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ADF" w:rsidRPr="008226F1" w:rsidRDefault="00071ADF" w:rsidP="00071AD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6F1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B5133C">
        <w:rPr>
          <w:rFonts w:ascii="Times New Roman" w:hAnsi="Times New Roman" w:cs="Times New Roman"/>
          <w:b/>
          <w:sz w:val="24"/>
          <w:szCs w:val="24"/>
        </w:rPr>
        <w:t>О</w:t>
      </w:r>
      <w:r w:rsidRPr="008226F1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071ADF" w:rsidRPr="00BD3927" w:rsidRDefault="00071ADF" w:rsidP="00071AD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BD3927">
        <w:rPr>
          <w:rFonts w:ascii="Times New Roman" w:hAnsi="Times New Roman" w:cs="Times New Roman"/>
          <w:sz w:val="24"/>
          <w:szCs w:val="24"/>
        </w:rPr>
        <w:t>на открытый</w:t>
      </w:r>
      <w:r w:rsidR="00423DDF" w:rsidRPr="00BD3927">
        <w:rPr>
          <w:rFonts w:ascii="Times New Roman" w:hAnsi="Times New Roman" w:cs="Times New Roman"/>
          <w:sz w:val="24"/>
          <w:szCs w:val="24"/>
        </w:rPr>
        <w:t xml:space="preserve"> </w:t>
      </w:r>
      <w:r w:rsidRPr="00BD3927">
        <w:rPr>
          <w:rFonts w:ascii="Times New Roman" w:hAnsi="Times New Roman" w:cs="Times New Roman"/>
          <w:sz w:val="24"/>
          <w:szCs w:val="24"/>
        </w:rPr>
        <w:t>запрос предложений</w:t>
      </w:r>
      <w:r w:rsidR="00724917">
        <w:rPr>
          <w:rFonts w:ascii="Times New Roman" w:hAnsi="Times New Roman" w:cs="Times New Roman"/>
          <w:sz w:val="24"/>
          <w:szCs w:val="24"/>
        </w:rPr>
        <w:t xml:space="preserve"> по выбору исполнителя</w:t>
      </w:r>
      <w:r w:rsidR="00423DDF" w:rsidRPr="00BD3927">
        <w:rPr>
          <w:rFonts w:ascii="Times New Roman" w:hAnsi="Times New Roman" w:cs="Times New Roman"/>
          <w:sz w:val="24"/>
          <w:szCs w:val="24"/>
        </w:rPr>
        <w:t xml:space="preserve"> </w:t>
      </w:r>
      <w:r w:rsidRPr="00BD3927">
        <w:rPr>
          <w:rFonts w:ascii="Times New Roman" w:hAnsi="Times New Roman" w:cs="Times New Roman"/>
          <w:sz w:val="24"/>
          <w:szCs w:val="24"/>
        </w:rPr>
        <w:t>услуг</w:t>
      </w:r>
      <w:r w:rsidR="00423DDF" w:rsidRPr="00BD3927">
        <w:rPr>
          <w:rFonts w:ascii="Times New Roman" w:hAnsi="Times New Roman" w:cs="Times New Roman"/>
          <w:sz w:val="24"/>
          <w:szCs w:val="24"/>
        </w:rPr>
        <w:t xml:space="preserve"> по повышению квалификации, </w:t>
      </w:r>
      <w:proofErr w:type="spellStart"/>
      <w:r w:rsidR="00423DDF" w:rsidRPr="00BD3927">
        <w:rPr>
          <w:rFonts w:ascii="Times New Roman" w:hAnsi="Times New Roman" w:cs="Times New Roman"/>
          <w:sz w:val="24"/>
          <w:szCs w:val="24"/>
        </w:rPr>
        <w:t>предаттестационной</w:t>
      </w:r>
      <w:proofErr w:type="spellEnd"/>
      <w:r w:rsidR="00423DDF" w:rsidRPr="00BD3927">
        <w:rPr>
          <w:rFonts w:ascii="Times New Roman" w:hAnsi="Times New Roman" w:cs="Times New Roman"/>
          <w:sz w:val="24"/>
          <w:szCs w:val="24"/>
        </w:rPr>
        <w:t xml:space="preserve"> подготовке, предэкзаменационной подготовке и профессиональной подготовке руководителей, специалистов и рабочих филиала «Карельский» ОАО «ТГК-1»</w:t>
      </w:r>
    </w:p>
    <w:p w:rsidR="00423DDF" w:rsidRDefault="00423DDF" w:rsidP="00B5133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B5133C" w:rsidRPr="00B5133C" w:rsidRDefault="00B5133C" w:rsidP="00B5133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BF385C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BF385C">
        <w:rPr>
          <w:rFonts w:ascii="Times New Roman" w:hAnsi="Times New Roman" w:cs="Times New Roman"/>
          <w:sz w:val="24"/>
          <w:szCs w:val="24"/>
        </w:rPr>
        <w:t>: 3000/7.33-2850</w:t>
      </w:r>
      <w:r w:rsidRPr="00BF385C">
        <w:rPr>
          <w:rFonts w:ascii="Times New Roman" w:hAnsi="Times New Roman" w:cs="Times New Roman"/>
          <w:sz w:val="24"/>
          <w:szCs w:val="24"/>
        </w:rPr>
        <w:t>)</w:t>
      </w:r>
    </w:p>
    <w:p w:rsidR="00245A95" w:rsidRPr="00B5133C" w:rsidRDefault="00245A95" w:rsidP="00071A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5"/>
        <w:gridCol w:w="2835"/>
      </w:tblGrid>
      <w:tr w:rsidR="00245A95" w:rsidRPr="008226F1" w:rsidTr="00245A95">
        <w:tc>
          <w:tcPr>
            <w:tcW w:w="2235" w:type="dxa"/>
          </w:tcPr>
          <w:p w:rsidR="00245A95" w:rsidRPr="008226F1" w:rsidRDefault="00245A95" w:rsidP="00245A9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6F1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835" w:type="dxa"/>
          </w:tcPr>
          <w:p w:rsidR="00245A95" w:rsidRPr="00724917" w:rsidRDefault="00724917" w:rsidP="00071AD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  <w:p w:rsidR="00BF385C" w:rsidRPr="008226F1" w:rsidRDefault="00BF385C" w:rsidP="00071AD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A95" w:rsidRPr="008226F1" w:rsidTr="00245A95">
        <w:tc>
          <w:tcPr>
            <w:tcW w:w="2235" w:type="dxa"/>
          </w:tcPr>
          <w:p w:rsidR="00245A95" w:rsidRPr="008226F1" w:rsidRDefault="00B5133C" w:rsidP="00245A9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835" w:type="dxa"/>
          </w:tcPr>
          <w:p w:rsidR="00423DDF" w:rsidRPr="00724917" w:rsidRDefault="00724917" w:rsidP="00071AD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5.42.19.000</w:t>
            </w:r>
          </w:p>
          <w:p w:rsidR="00BF385C" w:rsidRDefault="00724917" w:rsidP="00071AD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85.31.11.000</w:t>
            </w:r>
          </w:p>
          <w:p w:rsidR="00BF385C" w:rsidRPr="00AC4053" w:rsidRDefault="00BF385C" w:rsidP="00071AD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3B0ED9" w:rsidRPr="008226F1" w:rsidRDefault="003B0ED9" w:rsidP="00071ADF">
      <w:pPr>
        <w:widowControl/>
        <w:suppressAutoHyphens/>
        <w:autoSpaceDE/>
        <w:autoSpaceDN/>
        <w:adjustRightInd/>
        <w:rPr>
          <w:rFonts w:ascii="Times New Roman" w:hAnsi="Times New Roman" w:cs="Times New Roman"/>
        </w:rPr>
      </w:pPr>
    </w:p>
    <w:p w:rsidR="00071ADF" w:rsidRPr="008226F1" w:rsidRDefault="00071ADF" w:rsidP="00071A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226F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226F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423DDF" w:rsidRDefault="00071ADF" w:rsidP="00071A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226F1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</w:t>
      </w:r>
      <w:r w:rsidR="007A0B6F" w:rsidRPr="008226F1">
        <w:rPr>
          <w:rFonts w:ascii="Times New Roman" w:hAnsi="Times New Roman" w:cs="Times New Roman"/>
          <w:b/>
          <w:sz w:val="24"/>
          <w:szCs w:val="24"/>
        </w:rPr>
        <w:t xml:space="preserve"> (оказания услуг)</w:t>
      </w:r>
      <w:r w:rsidRPr="008226F1">
        <w:rPr>
          <w:rFonts w:ascii="Times New Roman" w:hAnsi="Times New Roman" w:cs="Times New Roman"/>
          <w:b/>
          <w:sz w:val="24"/>
          <w:szCs w:val="24"/>
        </w:rPr>
        <w:t>:</w:t>
      </w:r>
      <w:r w:rsidRPr="008226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1ADF" w:rsidRPr="008226F1" w:rsidRDefault="00423DDF" w:rsidP="00071A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D3927">
        <w:rPr>
          <w:rFonts w:ascii="Times New Roman" w:hAnsi="Times New Roman" w:cs="Times New Roman"/>
          <w:sz w:val="24"/>
          <w:szCs w:val="24"/>
          <w:u w:val="single"/>
        </w:rPr>
        <w:t>Республика Карелия, г. Петрозаводск</w:t>
      </w:r>
      <w:r w:rsidR="00BD3927">
        <w:rPr>
          <w:rFonts w:ascii="Times New Roman" w:hAnsi="Times New Roman" w:cs="Times New Roman"/>
          <w:sz w:val="24"/>
          <w:szCs w:val="24"/>
        </w:rPr>
        <w:t>_______</w:t>
      </w:r>
      <w:r w:rsidR="00071ADF" w:rsidRPr="008226F1">
        <w:rPr>
          <w:rFonts w:ascii="Times New Roman" w:hAnsi="Times New Roman" w:cs="Times New Roman"/>
          <w:sz w:val="24"/>
          <w:szCs w:val="24"/>
        </w:rPr>
        <w:t>___________</w:t>
      </w:r>
      <w:r w:rsidR="001136AC" w:rsidRPr="008226F1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71ADF" w:rsidRPr="008226F1" w:rsidRDefault="00071ADF" w:rsidP="00BD3927">
      <w:pPr>
        <w:widowControl/>
        <w:suppressAutoHyphens/>
        <w:autoSpaceDE/>
        <w:autoSpaceDN/>
        <w:adjustRightInd/>
        <w:ind w:left="567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8226F1">
        <w:rPr>
          <w:rFonts w:ascii="Times New Roman" w:hAnsi="Times New Roman" w:cs="Times New Roman"/>
          <w:i/>
          <w:sz w:val="16"/>
          <w:szCs w:val="16"/>
        </w:rPr>
        <w:t>(адрес нахождения</w:t>
      </w:r>
      <w:r w:rsidR="001136AC" w:rsidRPr="008226F1">
        <w:rPr>
          <w:rFonts w:ascii="Times New Roman" w:hAnsi="Times New Roman" w:cs="Times New Roman"/>
          <w:i/>
          <w:sz w:val="16"/>
          <w:szCs w:val="16"/>
        </w:rPr>
        <w:t xml:space="preserve"> объекта</w:t>
      </w:r>
      <w:r w:rsidRPr="008226F1">
        <w:rPr>
          <w:rFonts w:ascii="Times New Roman" w:hAnsi="Times New Roman" w:cs="Times New Roman"/>
          <w:i/>
          <w:sz w:val="16"/>
          <w:szCs w:val="16"/>
        </w:rPr>
        <w:t>)</w:t>
      </w:r>
    </w:p>
    <w:p w:rsidR="00BD3927" w:rsidRDefault="00071ADF" w:rsidP="004E3A7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226F1">
        <w:rPr>
          <w:rFonts w:ascii="Times New Roman" w:hAnsi="Times New Roman" w:cs="Times New Roman"/>
          <w:sz w:val="24"/>
          <w:szCs w:val="24"/>
        </w:rPr>
        <w:t>Должность, ФИО, контактный телефон ответственного лица, составившего техническое задание:</w:t>
      </w:r>
    </w:p>
    <w:p w:rsidR="00071ADF" w:rsidRPr="008226F1" w:rsidRDefault="00BD3927" w:rsidP="004E3A7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BD3927">
        <w:rPr>
          <w:rFonts w:ascii="Times New Roman" w:hAnsi="Times New Roman" w:cs="Times New Roman"/>
          <w:sz w:val="24"/>
          <w:szCs w:val="24"/>
          <w:u w:val="single"/>
        </w:rPr>
        <w:t>Сп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ециалист по кадрам 2 категории </w:t>
      </w:r>
      <w:r w:rsidRPr="00BD3927">
        <w:rPr>
          <w:rFonts w:ascii="Times New Roman" w:hAnsi="Times New Roman" w:cs="Times New Roman"/>
          <w:sz w:val="24"/>
          <w:szCs w:val="24"/>
          <w:u w:val="single"/>
        </w:rPr>
        <w:t>отдела кадров аппарата управления филиала «Карельский» ОАО «ТГК-1» Садкова Кристина Эдуардовна 8 (8142) 71-39-21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071ADF" w:rsidRPr="008226F1">
        <w:rPr>
          <w:rFonts w:ascii="Times New Roman" w:hAnsi="Times New Roman" w:cs="Times New Roman"/>
          <w:sz w:val="24"/>
          <w:szCs w:val="24"/>
        </w:rPr>
        <w:t>___</w:t>
      </w:r>
    </w:p>
    <w:p w:rsidR="00071ADF" w:rsidRPr="008226F1" w:rsidRDefault="00071ADF" w:rsidP="00071ADF">
      <w:pPr>
        <w:widowControl/>
        <w:suppressAutoHyphens/>
        <w:autoSpaceDE/>
        <w:autoSpaceDN/>
        <w:adjustRightInd/>
        <w:rPr>
          <w:rFonts w:ascii="Times New Roman" w:hAnsi="Times New Roman" w:cs="Times New Roman"/>
        </w:rPr>
      </w:pPr>
    </w:p>
    <w:p w:rsidR="00071ADF" w:rsidRPr="008226F1" w:rsidRDefault="00071ADF" w:rsidP="00071A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226F1">
        <w:rPr>
          <w:rFonts w:ascii="Times New Roman" w:hAnsi="Times New Roman" w:cs="Times New Roman"/>
          <w:b/>
          <w:sz w:val="24"/>
          <w:szCs w:val="24"/>
        </w:rPr>
        <w:t>Период выполнения работ</w:t>
      </w:r>
      <w:r w:rsidR="007A0B6F" w:rsidRPr="008226F1">
        <w:rPr>
          <w:rFonts w:ascii="Times New Roman" w:hAnsi="Times New Roman" w:cs="Times New Roman"/>
          <w:b/>
          <w:sz w:val="24"/>
          <w:szCs w:val="24"/>
        </w:rPr>
        <w:t xml:space="preserve"> (оказания услуг)</w:t>
      </w:r>
      <w:r w:rsidRPr="008226F1">
        <w:rPr>
          <w:rFonts w:ascii="Times New Roman" w:hAnsi="Times New Roman" w:cs="Times New Roman"/>
          <w:b/>
          <w:sz w:val="24"/>
          <w:szCs w:val="24"/>
        </w:rPr>
        <w:t>:</w:t>
      </w:r>
    </w:p>
    <w:p w:rsidR="00071ADF" w:rsidRPr="008226F1" w:rsidRDefault="00071ADF" w:rsidP="00071A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226F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724917">
        <w:rPr>
          <w:rFonts w:ascii="Times New Roman" w:hAnsi="Times New Roman" w:cs="Times New Roman"/>
          <w:sz w:val="24"/>
          <w:szCs w:val="24"/>
        </w:rPr>
        <w:t xml:space="preserve"> март</w:t>
      </w:r>
      <w:r w:rsidRPr="008226F1">
        <w:rPr>
          <w:rFonts w:ascii="Times New Roman" w:hAnsi="Times New Roman" w:cs="Times New Roman"/>
          <w:sz w:val="24"/>
          <w:szCs w:val="24"/>
        </w:rPr>
        <w:t xml:space="preserve"> 201</w:t>
      </w:r>
      <w:r w:rsidR="00BD3927">
        <w:rPr>
          <w:rFonts w:ascii="Times New Roman" w:hAnsi="Times New Roman" w:cs="Times New Roman"/>
          <w:sz w:val="24"/>
          <w:szCs w:val="24"/>
        </w:rPr>
        <w:t>6</w:t>
      </w:r>
      <w:r w:rsidRPr="008226F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71ADF" w:rsidRPr="008226F1" w:rsidRDefault="00071ADF" w:rsidP="00071A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226F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BD3927">
        <w:rPr>
          <w:rFonts w:ascii="Times New Roman" w:hAnsi="Times New Roman" w:cs="Times New Roman"/>
          <w:sz w:val="24"/>
          <w:szCs w:val="24"/>
        </w:rPr>
        <w:t xml:space="preserve"> декабр</w:t>
      </w:r>
      <w:r w:rsidR="00724917">
        <w:rPr>
          <w:rFonts w:ascii="Times New Roman" w:hAnsi="Times New Roman" w:cs="Times New Roman"/>
          <w:sz w:val="24"/>
          <w:szCs w:val="24"/>
        </w:rPr>
        <w:t>ь</w:t>
      </w:r>
      <w:r w:rsidR="00BD3927">
        <w:rPr>
          <w:rFonts w:ascii="Times New Roman" w:hAnsi="Times New Roman" w:cs="Times New Roman"/>
          <w:sz w:val="24"/>
          <w:szCs w:val="24"/>
        </w:rPr>
        <w:t xml:space="preserve"> 2016</w:t>
      </w:r>
      <w:r w:rsidRPr="008226F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71ADF" w:rsidRPr="008226F1" w:rsidRDefault="00071ADF" w:rsidP="00071A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71ADF" w:rsidRPr="008226F1" w:rsidRDefault="00071ADF" w:rsidP="00071ADF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:rsidR="00071ADF" w:rsidRPr="008226F1" w:rsidRDefault="001823FB" w:rsidP="00071AD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F3C75">
        <w:rPr>
          <w:rFonts w:ascii="Times New Roman" w:hAnsi="Times New Roman" w:cs="Times New Roman"/>
          <w:b/>
          <w:sz w:val="24"/>
          <w:szCs w:val="24"/>
        </w:rPr>
        <w:t>Начальная</w:t>
      </w:r>
      <w:r w:rsidR="00BD3927" w:rsidRPr="00EF3C75">
        <w:rPr>
          <w:rFonts w:ascii="Times New Roman" w:hAnsi="Times New Roman" w:cs="Times New Roman"/>
          <w:b/>
          <w:sz w:val="24"/>
          <w:szCs w:val="24"/>
        </w:rPr>
        <w:t xml:space="preserve"> (максимальная) цена закупки – 63</w:t>
      </w:r>
      <w:r w:rsidR="00EF3C75" w:rsidRPr="00EF3C75">
        <w:rPr>
          <w:rFonts w:ascii="Times New Roman" w:hAnsi="Times New Roman" w:cs="Times New Roman"/>
          <w:b/>
          <w:sz w:val="24"/>
          <w:szCs w:val="24"/>
        </w:rPr>
        <w:t>8</w:t>
      </w:r>
      <w:r w:rsidR="00BD3927" w:rsidRPr="00EF3C75">
        <w:rPr>
          <w:rFonts w:ascii="Times New Roman" w:hAnsi="Times New Roman" w:cs="Times New Roman"/>
          <w:b/>
          <w:sz w:val="24"/>
          <w:szCs w:val="24"/>
        </w:rPr>
        <w:t> </w:t>
      </w:r>
      <w:r w:rsidR="00EF3C75" w:rsidRPr="00EF3C75">
        <w:rPr>
          <w:rFonts w:ascii="Times New Roman" w:hAnsi="Times New Roman" w:cs="Times New Roman"/>
          <w:b/>
          <w:sz w:val="24"/>
          <w:szCs w:val="24"/>
        </w:rPr>
        <w:t>000</w:t>
      </w:r>
      <w:r w:rsidR="00BD3927" w:rsidRPr="00EF3C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6C41" w:rsidRPr="00EF3C75">
        <w:rPr>
          <w:rFonts w:ascii="Times New Roman" w:hAnsi="Times New Roman" w:cs="Times New Roman"/>
          <w:b/>
          <w:sz w:val="24"/>
          <w:szCs w:val="24"/>
        </w:rPr>
        <w:t xml:space="preserve">(Шестьсот тридцать </w:t>
      </w:r>
      <w:r w:rsidR="00EF3C75" w:rsidRPr="00EF3C75">
        <w:rPr>
          <w:rFonts w:ascii="Times New Roman" w:hAnsi="Times New Roman" w:cs="Times New Roman"/>
          <w:b/>
          <w:sz w:val="24"/>
          <w:szCs w:val="24"/>
        </w:rPr>
        <w:t>восемь</w:t>
      </w:r>
      <w:r w:rsidR="00FB6C41" w:rsidRPr="00EF3C75">
        <w:rPr>
          <w:rFonts w:ascii="Times New Roman" w:hAnsi="Times New Roman" w:cs="Times New Roman"/>
          <w:b/>
          <w:sz w:val="24"/>
          <w:szCs w:val="24"/>
        </w:rPr>
        <w:t xml:space="preserve"> тысяч) </w:t>
      </w:r>
      <w:r w:rsidR="00071ADF" w:rsidRPr="00EF3C75">
        <w:rPr>
          <w:rFonts w:ascii="Times New Roman" w:hAnsi="Times New Roman" w:cs="Times New Roman"/>
          <w:sz w:val="24"/>
          <w:szCs w:val="24"/>
        </w:rPr>
        <w:t>руб</w:t>
      </w:r>
      <w:r w:rsidR="00917D7A" w:rsidRPr="00EF3C75">
        <w:rPr>
          <w:rFonts w:ascii="Times New Roman" w:hAnsi="Times New Roman" w:cs="Times New Roman"/>
          <w:sz w:val="24"/>
          <w:szCs w:val="24"/>
        </w:rPr>
        <w:t>лей</w:t>
      </w:r>
      <w:r w:rsidR="00071ADF" w:rsidRPr="00EF3C75">
        <w:rPr>
          <w:rFonts w:ascii="Times New Roman" w:hAnsi="Times New Roman" w:cs="Times New Roman"/>
          <w:sz w:val="24"/>
          <w:szCs w:val="24"/>
        </w:rPr>
        <w:t xml:space="preserve"> без учета НДС,</w:t>
      </w:r>
      <w:r w:rsidR="00071ADF" w:rsidRPr="008226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1ADF" w:rsidRPr="008226F1" w:rsidRDefault="00071ADF" w:rsidP="00071AD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226F1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071ADF" w:rsidRPr="008226F1" w:rsidRDefault="00FB6C41" w:rsidP="005305B7">
      <w:pPr>
        <w:widowControl/>
        <w:numPr>
          <w:ilvl w:val="0"/>
          <w:numId w:val="4"/>
        </w:numPr>
        <w:tabs>
          <w:tab w:val="num" w:pos="284"/>
          <w:tab w:val="decimal" w:pos="6237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материалов – 0 (Ноль)</w:t>
      </w:r>
      <w:r w:rsidR="00071ADF" w:rsidRPr="008226F1">
        <w:rPr>
          <w:rFonts w:ascii="Times New Roman" w:hAnsi="Times New Roman" w:cs="Times New Roman"/>
          <w:sz w:val="24"/>
          <w:szCs w:val="24"/>
        </w:rPr>
        <w:t xml:space="preserve"> руб</w:t>
      </w:r>
      <w:r w:rsidR="008772FD" w:rsidRPr="008226F1">
        <w:rPr>
          <w:rFonts w:ascii="Times New Roman" w:hAnsi="Times New Roman" w:cs="Times New Roman"/>
          <w:sz w:val="24"/>
          <w:szCs w:val="24"/>
        </w:rPr>
        <w:t>лей</w:t>
      </w:r>
      <w:r w:rsidR="00071ADF" w:rsidRPr="008226F1">
        <w:rPr>
          <w:rFonts w:ascii="Times New Roman" w:hAnsi="Times New Roman" w:cs="Times New Roman"/>
          <w:sz w:val="24"/>
          <w:szCs w:val="24"/>
        </w:rPr>
        <w:t xml:space="preserve"> без учёта НДС;</w:t>
      </w:r>
    </w:p>
    <w:p w:rsidR="00071ADF" w:rsidRPr="008226F1" w:rsidRDefault="00071ADF" w:rsidP="005305B7">
      <w:pPr>
        <w:widowControl/>
        <w:numPr>
          <w:ilvl w:val="0"/>
          <w:numId w:val="4"/>
        </w:numPr>
        <w:tabs>
          <w:tab w:val="num" w:pos="284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8226F1">
        <w:rPr>
          <w:rFonts w:ascii="Times New Roman" w:hAnsi="Times New Roman" w:cs="Times New Roman"/>
          <w:sz w:val="24"/>
          <w:szCs w:val="24"/>
        </w:rPr>
        <w:t>стоимо</w:t>
      </w:r>
      <w:r w:rsidR="00FB6C41">
        <w:rPr>
          <w:rFonts w:ascii="Times New Roman" w:hAnsi="Times New Roman" w:cs="Times New Roman"/>
          <w:sz w:val="24"/>
          <w:szCs w:val="24"/>
        </w:rPr>
        <w:t xml:space="preserve">сть </w:t>
      </w:r>
      <w:proofErr w:type="spellStart"/>
      <w:r w:rsidR="00FB6C41">
        <w:rPr>
          <w:rFonts w:ascii="Times New Roman" w:hAnsi="Times New Roman" w:cs="Times New Roman"/>
          <w:sz w:val="24"/>
          <w:szCs w:val="24"/>
        </w:rPr>
        <w:t>ЗиП</w:t>
      </w:r>
      <w:proofErr w:type="spellEnd"/>
      <w:r w:rsidR="00FB6C41">
        <w:rPr>
          <w:rFonts w:ascii="Times New Roman" w:hAnsi="Times New Roman" w:cs="Times New Roman"/>
          <w:sz w:val="24"/>
          <w:szCs w:val="24"/>
        </w:rPr>
        <w:t xml:space="preserve"> – 0 (Ноль)</w:t>
      </w:r>
      <w:r w:rsidRPr="008226F1">
        <w:rPr>
          <w:rFonts w:ascii="Times New Roman" w:hAnsi="Times New Roman" w:cs="Times New Roman"/>
          <w:sz w:val="24"/>
          <w:szCs w:val="24"/>
        </w:rPr>
        <w:t xml:space="preserve"> руб</w:t>
      </w:r>
      <w:r w:rsidR="008772FD" w:rsidRPr="008226F1">
        <w:rPr>
          <w:rFonts w:ascii="Times New Roman" w:hAnsi="Times New Roman" w:cs="Times New Roman"/>
          <w:sz w:val="24"/>
          <w:szCs w:val="24"/>
        </w:rPr>
        <w:t>лей</w:t>
      </w:r>
      <w:r w:rsidRPr="008226F1">
        <w:rPr>
          <w:rFonts w:ascii="Times New Roman" w:hAnsi="Times New Roman" w:cs="Times New Roman"/>
          <w:sz w:val="24"/>
          <w:szCs w:val="24"/>
        </w:rPr>
        <w:t xml:space="preserve"> без учёта НДС;</w:t>
      </w:r>
    </w:p>
    <w:p w:rsidR="00071ADF" w:rsidRPr="008226F1" w:rsidRDefault="00071ADF" w:rsidP="005305B7">
      <w:pPr>
        <w:widowControl/>
        <w:numPr>
          <w:ilvl w:val="0"/>
          <w:numId w:val="4"/>
        </w:numPr>
        <w:tabs>
          <w:tab w:val="num" w:pos="284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8226F1">
        <w:rPr>
          <w:rFonts w:ascii="Times New Roman" w:hAnsi="Times New Roman" w:cs="Times New Roman"/>
          <w:sz w:val="24"/>
          <w:szCs w:val="24"/>
        </w:rPr>
        <w:t>стоимость оборудования –</w:t>
      </w:r>
      <w:r w:rsidR="00FB6C41">
        <w:rPr>
          <w:rFonts w:ascii="Times New Roman" w:hAnsi="Times New Roman" w:cs="Times New Roman"/>
          <w:sz w:val="24"/>
          <w:szCs w:val="24"/>
        </w:rPr>
        <w:t xml:space="preserve"> 0 (Ноль)</w:t>
      </w:r>
      <w:r w:rsidRPr="008226F1">
        <w:rPr>
          <w:rFonts w:ascii="Times New Roman" w:hAnsi="Times New Roman" w:cs="Times New Roman"/>
          <w:sz w:val="24"/>
          <w:szCs w:val="24"/>
        </w:rPr>
        <w:t xml:space="preserve"> руб</w:t>
      </w:r>
      <w:r w:rsidR="008772FD" w:rsidRPr="008226F1">
        <w:rPr>
          <w:rFonts w:ascii="Times New Roman" w:hAnsi="Times New Roman" w:cs="Times New Roman"/>
          <w:sz w:val="24"/>
          <w:szCs w:val="24"/>
        </w:rPr>
        <w:t>лей</w:t>
      </w:r>
      <w:r w:rsidRPr="008226F1">
        <w:rPr>
          <w:rFonts w:ascii="Times New Roman" w:hAnsi="Times New Roman" w:cs="Times New Roman"/>
          <w:sz w:val="24"/>
          <w:szCs w:val="24"/>
        </w:rPr>
        <w:t xml:space="preserve"> без учёта НДС</w:t>
      </w:r>
    </w:p>
    <w:p w:rsidR="00071ADF" w:rsidRPr="008226F1" w:rsidRDefault="00071ADF" w:rsidP="0011337F">
      <w:pPr>
        <w:widowControl/>
        <w:suppressAutoHyphens/>
        <w:autoSpaceDE/>
        <w:autoSpaceDN/>
        <w:adjustRightInd/>
        <w:ind w:left="851"/>
        <w:rPr>
          <w:rFonts w:ascii="Times New Roman" w:hAnsi="Times New Roman" w:cs="Times New Roman"/>
          <w:sz w:val="24"/>
          <w:szCs w:val="24"/>
        </w:rPr>
      </w:pPr>
      <w:r w:rsidRPr="008226F1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11337F">
        <w:rPr>
          <w:rFonts w:ascii="Times New Roman" w:hAnsi="Times New Roman" w:cs="Times New Roman"/>
          <w:sz w:val="24"/>
          <w:szCs w:val="24"/>
        </w:rPr>
        <w:t>–</w:t>
      </w:r>
      <w:r w:rsidRPr="008226F1">
        <w:rPr>
          <w:rFonts w:ascii="Times New Roman" w:hAnsi="Times New Roman" w:cs="Times New Roman"/>
          <w:sz w:val="24"/>
          <w:szCs w:val="24"/>
        </w:rPr>
        <w:t xml:space="preserve"> </w:t>
      </w:r>
      <w:r w:rsidR="00972C66">
        <w:rPr>
          <w:rFonts w:ascii="Times New Roman" w:hAnsi="Times New Roman" w:cs="Times New Roman"/>
          <w:sz w:val="24"/>
          <w:szCs w:val="24"/>
        </w:rPr>
        <w:t>168 700</w:t>
      </w:r>
      <w:r w:rsidRPr="008226F1">
        <w:rPr>
          <w:rFonts w:ascii="Times New Roman" w:hAnsi="Times New Roman" w:cs="Times New Roman"/>
          <w:sz w:val="24"/>
          <w:szCs w:val="24"/>
        </w:rPr>
        <w:t xml:space="preserve"> руб</w:t>
      </w:r>
      <w:r w:rsidR="008772FD" w:rsidRPr="008226F1">
        <w:rPr>
          <w:rFonts w:ascii="Times New Roman" w:hAnsi="Times New Roman" w:cs="Times New Roman"/>
          <w:sz w:val="24"/>
          <w:szCs w:val="24"/>
        </w:rPr>
        <w:t>лей</w:t>
      </w:r>
      <w:r w:rsidRPr="008226F1">
        <w:rPr>
          <w:rFonts w:ascii="Times New Roman" w:hAnsi="Times New Roman" w:cs="Times New Roman"/>
          <w:sz w:val="24"/>
          <w:szCs w:val="24"/>
        </w:rPr>
        <w:t xml:space="preserve"> без учета НДС;</w:t>
      </w:r>
    </w:p>
    <w:p w:rsidR="00071ADF" w:rsidRPr="008226F1" w:rsidRDefault="00071ADF" w:rsidP="0011337F">
      <w:pPr>
        <w:widowControl/>
        <w:suppressAutoHyphens/>
        <w:autoSpaceDE/>
        <w:autoSpaceDN/>
        <w:adjustRightInd/>
        <w:ind w:left="851"/>
        <w:rPr>
          <w:rFonts w:ascii="Times New Roman" w:hAnsi="Times New Roman" w:cs="Times New Roman"/>
          <w:sz w:val="24"/>
          <w:szCs w:val="24"/>
        </w:rPr>
      </w:pPr>
      <w:r w:rsidRPr="008226F1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11337F">
        <w:rPr>
          <w:rFonts w:ascii="Times New Roman" w:hAnsi="Times New Roman" w:cs="Times New Roman"/>
          <w:sz w:val="24"/>
          <w:szCs w:val="24"/>
        </w:rPr>
        <w:t>–</w:t>
      </w:r>
      <w:r w:rsidRPr="008226F1">
        <w:rPr>
          <w:rFonts w:ascii="Times New Roman" w:hAnsi="Times New Roman" w:cs="Times New Roman"/>
          <w:sz w:val="24"/>
          <w:szCs w:val="24"/>
        </w:rPr>
        <w:t xml:space="preserve"> </w:t>
      </w:r>
      <w:r w:rsidR="0011337F">
        <w:rPr>
          <w:rFonts w:ascii="Times New Roman" w:hAnsi="Times New Roman" w:cs="Times New Roman"/>
          <w:sz w:val="24"/>
          <w:szCs w:val="24"/>
        </w:rPr>
        <w:t>303 000</w:t>
      </w:r>
      <w:r w:rsidRPr="008226F1">
        <w:rPr>
          <w:rFonts w:ascii="Times New Roman" w:hAnsi="Times New Roman" w:cs="Times New Roman"/>
          <w:sz w:val="24"/>
          <w:szCs w:val="24"/>
        </w:rPr>
        <w:t xml:space="preserve"> руб</w:t>
      </w:r>
      <w:r w:rsidR="008772FD" w:rsidRPr="008226F1">
        <w:rPr>
          <w:rFonts w:ascii="Times New Roman" w:hAnsi="Times New Roman" w:cs="Times New Roman"/>
          <w:sz w:val="24"/>
          <w:szCs w:val="24"/>
        </w:rPr>
        <w:t>лей</w:t>
      </w:r>
      <w:r w:rsidRPr="008226F1">
        <w:rPr>
          <w:rFonts w:ascii="Times New Roman" w:hAnsi="Times New Roman" w:cs="Times New Roman"/>
          <w:sz w:val="24"/>
          <w:szCs w:val="24"/>
        </w:rPr>
        <w:t xml:space="preserve"> без учета НДС;</w:t>
      </w:r>
    </w:p>
    <w:p w:rsidR="00071ADF" w:rsidRPr="008226F1" w:rsidRDefault="00071ADF" w:rsidP="0011337F">
      <w:pPr>
        <w:widowControl/>
        <w:suppressAutoHyphens/>
        <w:autoSpaceDE/>
        <w:autoSpaceDN/>
        <w:adjustRightInd/>
        <w:ind w:left="851"/>
        <w:rPr>
          <w:rFonts w:ascii="Times New Roman" w:hAnsi="Times New Roman" w:cs="Times New Roman"/>
          <w:sz w:val="24"/>
          <w:szCs w:val="24"/>
        </w:rPr>
      </w:pPr>
      <w:r w:rsidRPr="008226F1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11337F">
        <w:rPr>
          <w:rFonts w:ascii="Times New Roman" w:hAnsi="Times New Roman" w:cs="Times New Roman"/>
          <w:sz w:val="24"/>
          <w:szCs w:val="24"/>
        </w:rPr>
        <w:t>–</w:t>
      </w:r>
      <w:r w:rsidRPr="008226F1">
        <w:rPr>
          <w:rFonts w:ascii="Times New Roman" w:hAnsi="Times New Roman" w:cs="Times New Roman"/>
          <w:sz w:val="24"/>
          <w:szCs w:val="24"/>
        </w:rPr>
        <w:t xml:space="preserve"> </w:t>
      </w:r>
      <w:r w:rsidR="0011337F">
        <w:rPr>
          <w:rFonts w:ascii="Times New Roman" w:hAnsi="Times New Roman" w:cs="Times New Roman"/>
          <w:sz w:val="24"/>
          <w:szCs w:val="24"/>
        </w:rPr>
        <w:t>55 750</w:t>
      </w:r>
      <w:r w:rsidRPr="008226F1">
        <w:rPr>
          <w:rFonts w:ascii="Times New Roman" w:hAnsi="Times New Roman" w:cs="Times New Roman"/>
          <w:sz w:val="24"/>
          <w:szCs w:val="24"/>
        </w:rPr>
        <w:t xml:space="preserve"> руб</w:t>
      </w:r>
      <w:r w:rsidR="008772FD" w:rsidRPr="008226F1">
        <w:rPr>
          <w:rFonts w:ascii="Times New Roman" w:hAnsi="Times New Roman" w:cs="Times New Roman"/>
          <w:sz w:val="24"/>
          <w:szCs w:val="24"/>
        </w:rPr>
        <w:t>лей</w:t>
      </w:r>
      <w:r w:rsidRPr="008226F1">
        <w:rPr>
          <w:rFonts w:ascii="Times New Roman" w:hAnsi="Times New Roman" w:cs="Times New Roman"/>
          <w:sz w:val="24"/>
          <w:szCs w:val="24"/>
        </w:rPr>
        <w:t xml:space="preserve"> без учета НДС;</w:t>
      </w:r>
    </w:p>
    <w:p w:rsidR="00071ADF" w:rsidRPr="008226F1" w:rsidRDefault="00071ADF" w:rsidP="0011337F">
      <w:pPr>
        <w:widowControl/>
        <w:suppressAutoHyphens/>
        <w:autoSpaceDE/>
        <w:autoSpaceDN/>
        <w:adjustRightInd/>
        <w:ind w:left="851"/>
        <w:rPr>
          <w:rFonts w:ascii="Times New Roman" w:hAnsi="Times New Roman" w:cs="Times New Roman"/>
          <w:sz w:val="24"/>
          <w:szCs w:val="24"/>
        </w:rPr>
      </w:pPr>
      <w:r w:rsidRPr="008226F1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11337F">
        <w:rPr>
          <w:rFonts w:ascii="Times New Roman" w:hAnsi="Times New Roman" w:cs="Times New Roman"/>
          <w:sz w:val="24"/>
          <w:szCs w:val="24"/>
        </w:rPr>
        <w:t>–</w:t>
      </w:r>
      <w:r w:rsidRPr="008226F1">
        <w:rPr>
          <w:rFonts w:ascii="Times New Roman" w:hAnsi="Times New Roman" w:cs="Times New Roman"/>
          <w:sz w:val="24"/>
          <w:szCs w:val="24"/>
        </w:rPr>
        <w:t xml:space="preserve"> </w:t>
      </w:r>
      <w:r w:rsidR="0011337F">
        <w:rPr>
          <w:rFonts w:ascii="Times New Roman" w:hAnsi="Times New Roman" w:cs="Times New Roman"/>
          <w:sz w:val="24"/>
          <w:szCs w:val="24"/>
        </w:rPr>
        <w:t xml:space="preserve">110 </w:t>
      </w:r>
      <w:r w:rsidR="00B07A96">
        <w:rPr>
          <w:rFonts w:ascii="Times New Roman" w:hAnsi="Times New Roman" w:cs="Times New Roman"/>
          <w:sz w:val="24"/>
          <w:szCs w:val="24"/>
        </w:rPr>
        <w:t>55</w:t>
      </w:r>
      <w:r w:rsidR="0011337F">
        <w:rPr>
          <w:rFonts w:ascii="Times New Roman" w:hAnsi="Times New Roman" w:cs="Times New Roman"/>
          <w:sz w:val="24"/>
          <w:szCs w:val="24"/>
        </w:rPr>
        <w:t>0</w:t>
      </w:r>
      <w:r w:rsidRPr="008226F1">
        <w:rPr>
          <w:rFonts w:ascii="Times New Roman" w:hAnsi="Times New Roman" w:cs="Times New Roman"/>
          <w:sz w:val="24"/>
          <w:szCs w:val="24"/>
        </w:rPr>
        <w:t xml:space="preserve"> руб</w:t>
      </w:r>
      <w:r w:rsidR="008772FD" w:rsidRPr="008226F1">
        <w:rPr>
          <w:rFonts w:ascii="Times New Roman" w:hAnsi="Times New Roman" w:cs="Times New Roman"/>
          <w:sz w:val="24"/>
          <w:szCs w:val="24"/>
        </w:rPr>
        <w:t>лей</w:t>
      </w:r>
      <w:r w:rsidR="0011337F">
        <w:rPr>
          <w:rFonts w:ascii="Times New Roman" w:hAnsi="Times New Roman" w:cs="Times New Roman"/>
          <w:sz w:val="24"/>
          <w:szCs w:val="24"/>
        </w:rPr>
        <w:t xml:space="preserve"> без учета НДС.</w:t>
      </w:r>
    </w:p>
    <w:p w:rsidR="00071ADF" w:rsidRPr="008226F1" w:rsidRDefault="00071ADF" w:rsidP="00071A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71ADF" w:rsidRPr="00BF385C" w:rsidRDefault="006560CD" w:rsidP="00071ADF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385C">
        <w:rPr>
          <w:rFonts w:ascii="Times New Roman" w:hAnsi="Times New Roman" w:cs="Times New Roman"/>
          <w:sz w:val="24"/>
          <w:szCs w:val="24"/>
        </w:rPr>
        <w:t>С</w:t>
      </w:r>
      <w:r w:rsidR="00B95F2A" w:rsidRPr="00BF385C">
        <w:rPr>
          <w:rFonts w:ascii="Times New Roman" w:hAnsi="Times New Roman" w:cs="Times New Roman"/>
          <w:sz w:val="24"/>
          <w:szCs w:val="24"/>
        </w:rPr>
        <w:t>тоимост</w:t>
      </w:r>
      <w:r w:rsidRPr="00BF385C">
        <w:rPr>
          <w:rFonts w:ascii="Times New Roman" w:hAnsi="Times New Roman" w:cs="Times New Roman"/>
          <w:sz w:val="24"/>
          <w:szCs w:val="24"/>
        </w:rPr>
        <w:t>ь</w:t>
      </w:r>
      <w:r w:rsidR="00B95F2A" w:rsidRPr="00BF385C">
        <w:rPr>
          <w:rFonts w:ascii="Times New Roman" w:hAnsi="Times New Roman" w:cs="Times New Roman"/>
          <w:sz w:val="24"/>
          <w:szCs w:val="24"/>
        </w:rPr>
        <w:t xml:space="preserve"> работ (услуг) должна определяться в соответствии с требованиями системы ценообразования, принятой в ОАО «ТГК-1».</w:t>
      </w:r>
    </w:p>
    <w:p w:rsidR="00780057" w:rsidRDefault="00780057" w:rsidP="0078005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71ADF" w:rsidRDefault="00780057" w:rsidP="00FB6C4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226F1">
        <w:rPr>
          <w:rFonts w:ascii="Times New Roman" w:hAnsi="Times New Roman" w:cs="Times New Roman"/>
          <w:b/>
          <w:sz w:val="24"/>
          <w:szCs w:val="24"/>
        </w:rPr>
        <w:t>Обобщ</w:t>
      </w:r>
      <w:r w:rsidR="00724917">
        <w:rPr>
          <w:rFonts w:ascii="Times New Roman" w:hAnsi="Times New Roman" w:cs="Times New Roman"/>
          <w:b/>
          <w:sz w:val="24"/>
          <w:szCs w:val="24"/>
        </w:rPr>
        <w:t>енные характеристики</w:t>
      </w:r>
      <w:r w:rsidRPr="008226F1">
        <w:rPr>
          <w:rFonts w:ascii="Times New Roman" w:hAnsi="Times New Roman" w:cs="Times New Roman"/>
          <w:b/>
          <w:sz w:val="24"/>
          <w:szCs w:val="24"/>
        </w:rPr>
        <w:t xml:space="preserve"> работ (оказываемых услуг): </w:t>
      </w:r>
    </w:p>
    <w:p w:rsidR="00FB6C41" w:rsidRDefault="00FB6C41" w:rsidP="00B64F0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Ориентировочные объемы услуг составляют </w:t>
      </w:r>
      <w:r w:rsidR="005E175F" w:rsidRPr="005E175F">
        <w:rPr>
          <w:rFonts w:ascii="Times New Roman" w:hAnsi="Times New Roman" w:cs="Times New Roman"/>
          <w:b/>
          <w:sz w:val="24"/>
          <w:szCs w:val="24"/>
          <w:u w:val="single"/>
        </w:rPr>
        <w:t>196 человек</w:t>
      </w:r>
      <w:r w:rsidR="005E175F">
        <w:rPr>
          <w:rFonts w:ascii="Times New Roman" w:hAnsi="Times New Roman" w:cs="Times New Roman"/>
          <w:sz w:val="24"/>
          <w:szCs w:val="24"/>
        </w:rPr>
        <w:t>.</w:t>
      </w:r>
      <w:r w:rsidR="00B64F0E" w:rsidRPr="00B64F0E">
        <w:rPr>
          <w:rFonts w:ascii="Times New Roman" w:hAnsi="Times New Roman" w:cs="Times New Roman"/>
          <w:sz w:val="24"/>
          <w:szCs w:val="24"/>
        </w:rPr>
        <w:t xml:space="preserve"> </w:t>
      </w:r>
      <w:r w:rsidR="00B64F0E">
        <w:rPr>
          <w:rFonts w:ascii="Times New Roman" w:hAnsi="Times New Roman" w:cs="Times New Roman"/>
          <w:sz w:val="24"/>
          <w:szCs w:val="24"/>
        </w:rPr>
        <w:t xml:space="preserve">Общий объем оказываемых услуг может меняться (кадровые изменения, введение новых правил и т.п.) при условии согласования </w:t>
      </w:r>
      <w:r w:rsidR="00AC4053">
        <w:rPr>
          <w:rFonts w:ascii="Times New Roman" w:hAnsi="Times New Roman" w:cs="Times New Roman"/>
          <w:sz w:val="24"/>
          <w:szCs w:val="24"/>
        </w:rPr>
        <w:t>их</w:t>
      </w:r>
      <w:r w:rsidR="00B64F0E">
        <w:rPr>
          <w:rFonts w:ascii="Times New Roman" w:hAnsi="Times New Roman" w:cs="Times New Roman"/>
          <w:sz w:val="24"/>
          <w:szCs w:val="24"/>
        </w:rPr>
        <w:t xml:space="preserve"> сторонами путем подписания дополнительного соглашения к договору.</w:t>
      </w:r>
    </w:p>
    <w:p w:rsidR="005E175F" w:rsidRPr="008226F1" w:rsidRDefault="005E175F" w:rsidP="00FB6C4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71ADF" w:rsidRPr="008226F1" w:rsidRDefault="00071ADF" w:rsidP="00071AD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226F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A60DE9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7A0B6F" w:rsidRPr="008226F1">
        <w:rPr>
          <w:rFonts w:ascii="Times New Roman" w:hAnsi="Times New Roman" w:cs="Times New Roman"/>
          <w:b/>
          <w:sz w:val="24"/>
          <w:szCs w:val="24"/>
        </w:rPr>
        <w:t>оказани</w:t>
      </w:r>
      <w:r w:rsidR="00656EF4" w:rsidRPr="008226F1">
        <w:rPr>
          <w:rFonts w:ascii="Times New Roman" w:hAnsi="Times New Roman" w:cs="Times New Roman"/>
          <w:b/>
          <w:sz w:val="24"/>
          <w:szCs w:val="24"/>
        </w:rPr>
        <w:t>ю</w:t>
      </w:r>
      <w:r w:rsidR="00A60DE9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 w:rsidRPr="008226F1">
        <w:rPr>
          <w:rFonts w:ascii="Times New Roman" w:hAnsi="Times New Roman" w:cs="Times New Roman"/>
          <w:b/>
          <w:sz w:val="24"/>
          <w:szCs w:val="24"/>
        </w:rPr>
        <w:t>.</w:t>
      </w:r>
    </w:p>
    <w:p w:rsidR="00871352" w:rsidRPr="008226F1" w:rsidRDefault="00871352" w:rsidP="00071ADF">
      <w:pPr>
        <w:widowControl/>
        <w:suppressAutoHyphens/>
        <w:autoSpaceDE/>
        <w:autoSpaceDN/>
        <w:adjustRightInd/>
        <w:rPr>
          <w:rFonts w:ascii="Times New Roman" w:hAnsi="Times New Roman" w:cs="Times New Roman"/>
        </w:rPr>
      </w:pPr>
    </w:p>
    <w:p w:rsidR="00071ADF" w:rsidRPr="008226F1" w:rsidRDefault="00071ADF" w:rsidP="005305B7">
      <w:pPr>
        <w:widowControl/>
        <w:numPr>
          <w:ilvl w:val="0"/>
          <w:numId w:val="5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226F1">
        <w:rPr>
          <w:rFonts w:ascii="Times New Roman" w:hAnsi="Times New Roman" w:cs="Times New Roman"/>
          <w:b/>
          <w:sz w:val="24"/>
          <w:szCs w:val="24"/>
        </w:rPr>
        <w:t>Цель</w:t>
      </w:r>
      <w:r w:rsidR="00871352" w:rsidRPr="008226F1">
        <w:rPr>
          <w:rFonts w:ascii="Times New Roman" w:hAnsi="Times New Roman" w:cs="Times New Roman"/>
          <w:b/>
          <w:sz w:val="24"/>
          <w:szCs w:val="24"/>
        </w:rPr>
        <w:t xml:space="preserve"> выполнения</w:t>
      </w:r>
      <w:r w:rsidRPr="008226F1">
        <w:rPr>
          <w:rFonts w:ascii="Times New Roman" w:hAnsi="Times New Roman" w:cs="Times New Roman"/>
          <w:b/>
          <w:sz w:val="24"/>
          <w:szCs w:val="24"/>
        </w:rPr>
        <w:t xml:space="preserve"> работ</w:t>
      </w:r>
      <w:r w:rsidR="007A0B6F" w:rsidRPr="008226F1">
        <w:rPr>
          <w:rFonts w:ascii="Times New Roman" w:hAnsi="Times New Roman" w:cs="Times New Roman"/>
          <w:b/>
          <w:sz w:val="24"/>
          <w:szCs w:val="24"/>
        </w:rPr>
        <w:t xml:space="preserve"> (услуг)</w:t>
      </w:r>
      <w:r w:rsidR="00871352" w:rsidRPr="008226F1">
        <w:rPr>
          <w:rFonts w:ascii="Times New Roman" w:hAnsi="Times New Roman" w:cs="Times New Roman"/>
          <w:b/>
          <w:sz w:val="24"/>
          <w:szCs w:val="24"/>
        </w:rPr>
        <w:t>:</w:t>
      </w:r>
    </w:p>
    <w:p w:rsidR="00871352" w:rsidRDefault="000F1FBC" w:rsidP="004B1A69">
      <w:pPr>
        <w:widowControl/>
        <w:suppressAutoHyphens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1A69">
        <w:rPr>
          <w:rFonts w:ascii="Times New Roman" w:hAnsi="Times New Roman" w:cs="Times New Roman"/>
          <w:sz w:val="24"/>
          <w:szCs w:val="24"/>
        </w:rPr>
        <w:t xml:space="preserve">Повышение квалификации, </w:t>
      </w:r>
      <w:proofErr w:type="spellStart"/>
      <w:r w:rsidRPr="004B1A69">
        <w:rPr>
          <w:rFonts w:ascii="Times New Roman" w:hAnsi="Times New Roman" w:cs="Times New Roman"/>
          <w:sz w:val="24"/>
          <w:szCs w:val="24"/>
        </w:rPr>
        <w:t>предаттестационная</w:t>
      </w:r>
      <w:proofErr w:type="spellEnd"/>
      <w:r w:rsidRPr="004B1A69">
        <w:rPr>
          <w:rFonts w:ascii="Times New Roman" w:hAnsi="Times New Roman" w:cs="Times New Roman"/>
          <w:sz w:val="24"/>
          <w:szCs w:val="24"/>
        </w:rPr>
        <w:t xml:space="preserve"> подготовка, предэкзаменационная подготовка и профессиональная подготовка руководителей, специалистов и рабочих филиала «Карельский» ОАО «ТГК-1».</w:t>
      </w:r>
    </w:p>
    <w:p w:rsidR="004B1A69" w:rsidRDefault="004B1A69" w:rsidP="004B1A69">
      <w:pPr>
        <w:widowControl/>
        <w:suppressAutoHyphens/>
        <w:autoSpaceDE/>
        <w:autoSpaceDN/>
        <w:adjustRightInd/>
        <w:ind w:firstLine="720"/>
        <w:jc w:val="both"/>
        <w:rPr>
          <w:rFonts w:ascii="Times New Roman" w:hAnsi="Times New Roman" w:cs="Times New Roman"/>
        </w:rPr>
      </w:pPr>
    </w:p>
    <w:p w:rsidR="00F510F6" w:rsidRPr="004B1A69" w:rsidRDefault="00F510F6" w:rsidP="004B1A69">
      <w:pPr>
        <w:widowControl/>
        <w:suppressAutoHyphens/>
        <w:autoSpaceDE/>
        <w:autoSpaceDN/>
        <w:adjustRightInd/>
        <w:ind w:firstLine="720"/>
        <w:jc w:val="both"/>
        <w:rPr>
          <w:rFonts w:ascii="Times New Roman" w:hAnsi="Times New Roman" w:cs="Times New Roman"/>
        </w:rPr>
      </w:pPr>
    </w:p>
    <w:p w:rsidR="00071ADF" w:rsidRDefault="00724917" w:rsidP="005305B7">
      <w:pPr>
        <w:widowControl/>
        <w:numPr>
          <w:ilvl w:val="0"/>
          <w:numId w:val="5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оказанию услуг и Исполнителю</w:t>
      </w:r>
      <w:r w:rsidR="00071ADF" w:rsidRPr="00030185">
        <w:rPr>
          <w:rFonts w:ascii="Times New Roman" w:hAnsi="Times New Roman" w:cs="Times New Roman"/>
          <w:b/>
          <w:sz w:val="24"/>
          <w:szCs w:val="24"/>
        </w:rPr>
        <w:t>:</w:t>
      </w:r>
    </w:p>
    <w:p w:rsidR="0007491B" w:rsidRPr="00F510F6" w:rsidRDefault="0007491B" w:rsidP="0007491B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4E6592" w:rsidRPr="004E6592" w:rsidRDefault="00724917" w:rsidP="004E6592">
      <w:pPr>
        <w:suppressAutoHyphens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4E6592" w:rsidRPr="004E6592">
        <w:rPr>
          <w:rFonts w:ascii="Times New Roman" w:hAnsi="Times New Roman" w:cs="Times New Roman"/>
          <w:sz w:val="24"/>
          <w:szCs w:val="24"/>
        </w:rPr>
        <w:t xml:space="preserve"> должен иметь лицензию на оказание образовательных услуг по повышению квалификации, </w:t>
      </w:r>
      <w:proofErr w:type="spellStart"/>
      <w:r w:rsidR="004E6592" w:rsidRPr="004E6592">
        <w:rPr>
          <w:rFonts w:ascii="Times New Roman" w:hAnsi="Times New Roman" w:cs="Times New Roman"/>
          <w:sz w:val="24"/>
          <w:szCs w:val="24"/>
        </w:rPr>
        <w:t>предаттестационной</w:t>
      </w:r>
      <w:proofErr w:type="spellEnd"/>
      <w:r w:rsidR="004E6592" w:rsidRPr="004E6592">
        <w:rPr>
          <w:rFonts w:ascii="Times New Roman" w:hAnsi="Times New Roman" w:cs="Times New Roman"/>
          <w:sz w:val="24"/>
          <w:szCs w:val="24"/>
        </w:rPr>
        <w:t xml:space="preserve"> подготовке, предэкзаменационной подготовке, профессиональной подготовке руководителей, специалистов</w:t>
      </w:r>
      <w:r w:rsidR="00445D26" w:rsidRPr="00445D26">
        <w:rPr>
          <w:rFonts w:ascii="Times New Roman" w:hAnsi="Times New Roman" w:cs="Times New Roman"/>
          <w:sz w:val="24"/>
          <w:szCs w:val="24"/>
        </w:rPr>
        <w:t xml:space="preserve"> </w:t>
      </w:r>
      <w:r w:rsidR="00445D26">
        <w:rPr>
          <w:rFonts w:ascii="Times New Roman" w:hAnsi="Times New Roman" w:cs="Times New Roman"/>
          <w:sz w:val="24"/>
          <w:szCs w:val="24"/>
        </w:rPr>
        <w:t>и</w:t>
      </w:r>
      <w:r w:rsidR="004E6592" w:rsidRPr="004E6592">
        <w:rPr>
          <w:rFonts w:ascii="Times New Roman" w:hAnsi="Times New Roman" w:cs="Times New Roman"/>
          <w:sz w:val="24"/>
          <w:szCs w:val="24"/>
        </w:rPr>
        <w:t xml:space="preserve"> рабочих.</w:t>
      </w:r>
    </w:p>
    <w:p w:rsidR="004E6592" w:rsidRPr="004E6592" w:rsidRDefault="004E6592" w:rsidP="004E6592">
      <w:pPr>
        <w:tabs>
          <w:tab w:val="left" w:pos="567"/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592">
        <w:rPr>
          <w:rFonts w:ascii="Times New Roman" w:hAnsi="Times New Roman" w:cs="Times New Roman"/>
          <w:sz w:val="24"/>
          <w:szCs w:val="24"/>
        </w:rPr>
        <w:t xml:space="preserve">Программы повышения квалификации, </w:t>
      </w:r>
      <w:proofErr w:type="spellStart"/>
      <w:r w:rsidRPr="004E6592">
        <w:rPr>
          <w:rFonts w:ascii="Times New Roman" w:hAnsi="Times New Roman" w:cs="Times New Roman"/>
          <w:sz w:val="24"/>
          <w:szCs w:val="24"/>
        </w:rPr>
        <w:t>предаттестационной</w:t>
      </w:r>
      <w:proofErr w:type="spellEnd"/>
      <w:r w:rsidRPr="004E6592">
        <w:rPr>
          <w:rFonts w:ascii="Times New Roman" w:hAnsi="Times New Roman" w:cs="Times New Roman"/>
          <w:sz w:val="24"/>
          <w:szCs w:val="24"/>
        </w:rPr>
        <w:t xml:space="preserve"> подготовки, предэкзаменационной подготовки, профессиональной подготовки руководителей, специалистов</w:t>
      </w:r>
      <w:r w:rsidR="00972C66">
        <w:rPr>
          <w:rFonts w:ascii="Times New Roman" w:hAnsi="Times New Roman" w:cs="Times New Roman"/>
          <w:sz w:val="24"/>
          <w:szCs w:val="24"/>
        </w:rPr>
        <w:t xml:space="preserve"> и</w:t>
      </w:r>
      <w:r w:rsidRPr="004E6592">
        <w:rPr>
          <w:rFonts w:ascii="Times New Roman" w:hAnsi="Times New Roman" w:cs="Times New Roman"/>
          <w:sz w:val="24"/>
          <w:szCs w:val="24"/>
        </w:rPr>
        <w:t xml:space="preserve"> рабочих должны быть разработаны в соответствии с Положением об организации работы по подготовке и аттестации специалистов организаций, поднадзорных Федеральной службе по экологическому, техно</w:t>
      </w:r>
      <w:r w:rsidR="00B64F0E">
        <w:rPr>
          <w:rFonts w:ascii="Times New Roman" w:hAnsi="Times New Roman" w:cs="Times New Roman"/>
          <w:sz w:val="24"/>
          <w:szCs w:val="24"/>
        </w:rPr>
        <w:t>логическому и атомному надзору</w:t>
      </w:r>
      <w:r w:rsidR="00972C66">
        <w:rPr>
          <w:rFonts w:ascii="Times New Roman" w:hAnsi="Times New Roman" w:cs="Times New Roman"/>
          <w:sz w:val="24"/>
          <w:szCs w:val="24"/>
        </w:rPr>
        <w:t>.</w:t>
      </w:r>
    </w:p>
    <w:p w:rsidR="004E6592" w:rsidRPr="004E6592" w:rsidRDefault="00724917" w:rsidP="004E6592">
      <w:pPr>
        <w:suppressAutoHyphens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4E6592" w:rsidRPr="004E6592">
        <w:rPr>
          <w:rFonts w:ascii="Times New Roman" w:hAnsi="Times New Roman" w:cs="Times New Roman"/>
          <w:sz w:val="24"/>
          <w:szCs w:val="24"/>
        </w:rPr>
        <w:t xml:space="preserve"> должен иметь право осуществления образовательной деятельности по следующим программам, направлениям и специальностям:</w:t>
      </w:r>
    </w:p>
    <w:p w:rsidR="004E6592" w:rsidRPr="004E6592" w:rsidRDefault="004E6592" w:rsidP="004E6592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E6592">
        <w:rPr>
          <w:rFonts w:ascii="Times New Roman" w:hAnsi="Times New Roman" w:cs="Times New Roman"/>
          <w:sz w:val="24"/>
          <w:szCs w:val="24"/>
        </w:rPr>
        <w:t>экология;</w:t>
      </w:r>
    </w:p>
    <w:p w:rsidR="004E6592" w:rsidRPr="004E6592" w:rsidRDefault="004E6592" w:rsidP="004E6592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E6592">
        <w:rPr>
          <w:rFonts w:ascii="Times New Roman" w:hAnsi="Times New Roman" w:cs="Times New Roman"/>
          <w:sz w:val="24"/>
          <w:szCs w:val="24"/>
        </w:rPr>
        <w:t>энергетика и электробезопасность;</w:t>
      </w:r>
    </w:p>
    <w:p w:rsidR="004E6592" w:rsidRPr="004E6592" w:rsidRDefault="004E6592" w:rsidP="004E6592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E6592">
        <w:rPr>
          <w:rFonts w:ascii="Times New Roman" w:hAnsi="Times New Roman" w:cs="Times New Roman"/>
          <w:sz w:val="24"/>
          <w:szCs w:val="24"/>
        </w:rPr>
        <w:t>охрана труда, пожарно-технический минимум, оказание первой помощи, безопасные методы и приёмы выполнения работ на высоте;</w:t>
      </w:r>
    </w:p>
    <w:p w:rsidR="004E6592" w:rsidRPr="004E6592" w:rsidRDefault="004E6592" w:rsidP="004E6592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E6592">
        <w:rPr>
          <w:rFonts w:ascii="Times New Roman" w:hAnsi="Times New Roman" w:cs="Times New Roman"/>
          <w:sz w:val="24"/>
          <w:szCs w:val="24"/>
        </w:rPr>
        <w:t>промышленная безопасность;</w:t>
      </w:r>
    </w:p>
    <w:p w:rsidR="004E6592" w:rsidRPr="004E6592" w:rsidRDefault="004E6592" w:rsidP="004E6592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E6592">
        <w:rPr>
          <w:rFonts w:ascii="Times New Roman" w:hAnsi="Times New Roman" w:cs="Times New Roman"/>
          <w:sz w:val="24"/>
          <w:szCs w:val="24"/>
        </w:rPr>
        <w:t>транспортная безопасность;</w:t>
      </w:r>
    </w:p>
    <w:p w:rsidR="004E6592" w:rsidRPr="004E6592" w:rsidRDefault="004E6592" w:rsidP="004E6592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E6592">
        <w:rPr>
          <w:rFonts w:ascii="Times New Roman" w:hAnsi="Times New Roman" w:cs="Times New Roman"/>
          <w:sz w:val="24"/>
          <w:szCs w:val="24"/>
        </w:rPr>
        <w:t>программы дополнительного образования по рабочим профессиям;</w:t>
      </w:r>
    </w:p>
    <w:p w:rsidR="004E6592" w:rsidRDefault="004E6592" w:rsidP="004E6592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E6592">
        <w:rPr>
          <w:rFonts w:ascii="Times New Roman" w:hAnsi="Times New Roman" w:cs="Times New Roman"/>
          <w:sz w:val="24"/>
          <w:szCs w:val="24"/>
        </w:rPr>
        <w:t>программы профессиональной подготовки.</w:t>
      </w:r>
    </w:p>
    <w:p w:rsidR="00866BCC" w:rsidRPr="004E6592" w:rsidRDefault="00866BCC" w:rsidP="00866BCC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Форму обучения (дистанционно/очно) </w:t>
      </w:r>
      <w:r w:rsidR="00E420A6">
        <w:rPr>
          <w:rFonts w:ascii="Times New Roman" w:hAnsi="Times New Roman" w:cs="Times New Roman"/>
          <w:sz w:val="24"/>
          <w:szCs w:val="24"/>
        </w:rPr>
        <w:t>выбирает</w:t>
      </w:r>
      <w:r>
        <w:rPr>
          <w:rFonts w:ascii="Times New Roman" w:hAnsi="Times New Roman" w:cs="Times New Roman"/>
          <w:sz w:val="24"/>
          <w:szCs w:val="24"/>
        </w:rPr>
        <w:t xml:space="preserve"> Заказчик. </w:t>
      </w:r>
    </w:p>
    <w:p w:rsidR="004E6592" w:rsidRDefault="00724917" w:rsidP="004E65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4E6592" w:rsidRPr="004E6592">
        <w:rPr>
          <w:rFonts w:ascii="Times New Roman" w:hAnsi="Times New Roman" w:cs="Times New Roman"/>
          <w:sz w:val="24"/>
          <w:szCs w:val="24"/>
        </w:rPr>
        <w:t xml:space="preserve"> должен обеспечить </w:t>
      </w:r>
      <w:r>
        <w:rPr>
          <w:rFonts w:ascii="Times New Roman" w:hAnsi="Times New Roman" w:cs="Times New Roman"/>
          <w:sz w:val="24"/>
          <w:szCs w:val="24"/>
        </w:rPr>
        <w:t>качественное</w:t>
      </w:r>
      <w:r w:rsidR="004E6592" w:rsidRPr="004E6592">
        <w:rPr>
          <w:rFonts w:ascii="Times New Roman" w:hAnsi="Times New Roman" w:cs="Times New Roman"/>
          <w:sz w:val="24"/>
          <w:szCs w:val="24"/>
        </w:rPr>
        <w:t xml:space="preserve"> повышение квалификации, </w:t>
      </w:r>
      <w:proofErr w:type="spellStart"/>
      <w:r w:rsidR="004E6592" w:rsidRPr="004E6592">
        <w:rPr>
          <w:rFonts w:ascii="Times New Roman" w:hAnsi="Times New Roman" w:cs="Times New Roman"/>
          <w:sz w:val="24"/>
          <w:szCs w:val="24"/>
        </w:rPr>
        <w:t>предаттестационную</w:t>
      </w:r>
      <w:proofErr w:type="spellEnd"/>
      <w:r w:rsidR="004E6592" w:rsidRPr="004E6592">
        <w:rPr>
          <w:rFonts w:ascii="Times New Roman" w:hAnsi="Times New Roman" w:cs="Times New Roman"/>
          <w:sz w:val="24"/>
          <w:szCs w:val="24"/>
        </w:rPr>
        <w:t xml:space="preserve"> подготовку, предэкзаменационную подготовку, профессиональную подготовку руководителей, специалистов</w:t>
      </w:r>
      <w:r w:rsidR="00972C66">
        <w:rPr>
          <w:rFonts w:ascii="Times New Roman" w:hAnsi="Times New Roman" w:cs="Times New Roman"/>
          <w:sz w:val="24"/>
          <w:szCs w:val="24"/>
        </w:rPr>
        <w:t xml:space="preserve"> и</w:t>
      </w:r>
      <w:r w:rsidR="004E6592" w:rsidRPr="004E6592">
        <w:rPr>
          <w:rFonts w:ascii="Times New Roman" w:hAnsi="Times New Roman" w:cs="Times New Roman"/>
          <w:sz w:val="24"/>
          <w:szCs w:val="24"/>
        </w:rPr>
        <w:t xml:space="preserve"> рабочих филиала «Карельский» ОАО «ТГК-1» в учебных помещениях на территории исполнителя или организовывать проведение занятий</w:t>
      </w:r>
      <w:r w:rsidR="004E6592" w:rsidRPr="004E65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45D26">
        <w:rPr>
          <w:rFonts w:ascii="Times New Roman" w:hAnsi="Times New Roman" w:cs="Times New Roman"/>
          <w:sz w:val="24"/>
          <w:szCs w:val="24"/>
        </w:rPr>
        <w:t>в</w:t>
      </w:r>
      <w:r w:rsidR="004E6592" w:rsidRPr="004E6592">
        <w:rPr>
          <w:rFonts w:ascii="Times New Roman" w:hAnsi="Times New Roman" w:cs="Times New Roman"/>
          <w:sz w:val="24"/>
          <w:szCs w:val="24"/>
        </w:rPr>
        <w:t xml:space="preserve"> месте нахождения сотрудников филиала «Карельский» ОАО «ТГК-1»,</w:t>
      </w:r>
      <w:r w:rsidR="004E6592" w:rsidRPr="004E6592">
        <w:rPr>
          <w:rFonts w:ascii="Times New Roman" w:hAnsi="Times New Roman" w:cs="Times New Roman"/>
        </w:rPr>
        <w:t xml:space="preserve"> с </w:t>
      </w:r>
      <w:r w:rsidR="004E6592" w:rsidRPr="004E6592">
        <w:rPr>
          <w:rFonts w:ascii="Times New Roman" w:hAnsi="Times New Roman" w:cs="Times New Roman"/>
          <w:sz w:val="24"/>
          <w:szCs w:val="24"/>
        </w:rPr>
        <w:t xml:space="preserve">обеспечением их раздаточным материалом. При успешном завершении повышения квалификации, профессиональной подготовки исполнитель должен выдать документы, подтверждающие прохождение обучения. </w:t>
      </w:r>
    </w:p>
    <w:p w:rsidR="004E6592" w:rsidRDefault="004E6592" w:rsidP="004E6592">
      <w:pPr>
        <w:ind w:firstLine="709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 w:rsidRPr="004E6592">
        <w:rPr>
          <w:rFonts w:ascii="Times New Roman" w:hAnsi="Times New Roman" w:cs="Times New Roman"/>
          <w:sz w:val="24"/>
          <w:szCs w:val="24"/>
        </w:rPr>
        <w:t xml:space="preserve">При прохождении </w:t>
      </w:r>
      <w:proofErr w:type="spellStart"/>
      <w:r w:rsidRPr="004E6592">
        <w:rPr>
          <w:rFonts w:ascii="Times New Roman" w:hAnsi="Times New Roman" w:cs="Times New Roman"/>
          <w:sz w:val="24"/>
          <w:szCs w:val="24"/>
        </w:rPr>
        <w:t>предаттестационной</w:t>
      </w:r>
      <w:proofErr w:type="spellEnd"/>
      <w:r w:rsidRPr="004E6592">
        <w:rPr>
          <w:rFonts w:ascii="Times New Roman" w:hAnsi="Times New Roman" w:cs="Times New Roman"/>
          <w:sz w:val="24"/>
          <w:szCs w:val="24"/>
        </w:rPr>
        <w:t>, предэкзаменационной подготовки руководители и специалисты должны направляться на аттестацию в комиссии соответствующи</w:t>
      </w:r>
      <w:r w:rsidR="00972C66">
        <w:rPr>
          <w:rFonts w:ascii="Times New Roman" w:hAnsi="Times New Roman" w:cs="Times New Roman"/>
          <w:sz w:val="24"/>
          <w:szCs w:val="24"/>
        </w:rPr>
        <w:t>х</w:t>
      </w:r>
      <w:r w:rsidRPr="004E6592">
        <w:rPr>
          <w:rFonts w:ascii="Times New Roman" w:hAnsi="Times New Roman" w:cs="Times New Roman"/>
          <w:sz w:val="24"/>
          <w:szCs w:val="24"/>
        </w:rPr>
        <w:t xml:space="preserve"> надзорных органов.</w:t>
      </w:r>
      <w:r w:rsidRPr="004E6592">
        <w:rPr>
          <w:rFonts w:ascii="Times New Roman" w:hAnsi="Times New Roman" w:cs="Times New Roman"/>
          <w:color w:val="000000"/>
          <w:sz w:val="24"/>
          <w:szCs w:val="24"/>
        </w:rPr>
        <w:t xml:space="preserve"> Аттестация по промышленной и энергетической безопасности проводится в </w:t>
      </w:r>
      <w:r w:rsidRPr="005313C1">
        <w:rPr>
          <w:rFonts w:ascii="Times New Roman" w:hAnsi="Times New Roman" w:cs="Times New Roman"/>
          <w:color w:val="000000"/>
          <w:sz w:val="24"/>
          <w:szCs w:val="24"/>
        </w:rPr>
        <w:t xml:space="preserve">аттестационной комиссии </w:t>
      </w:r>
      <w:r w:rsidR="00B75428" w:rsidRPr="005313C1">
        <w:rPr>
          <w:rFonts w:ascii="Times New Roman" w:hAnsi="Times New Roman" w:cs="Times New Roman"/>
          <w:color w:val="000000"/>
          <w:sz w:val="24"/>
          <w:szCs w:val="24"/>
        </w:rPr>
        <w:t xml:space="preserve">Севера-Западного управления </w:t>
      </w:r>
      <w:proofErr w:type="spellStart"/>
      <w:r w:rsidR="00B75428" w:rsidRPr="005313C1">
        <w:rPr>
          <w:rFonts w:ascii="Times New Roman" w:hAnsi="Times New Roman" w:cs="Times New Roman"/>
          <w:color w:val="000000"/>
          <w:sz w:val="24"/>
          <w:szCs w:val="24"/>
        </w:rPr>
        <w:t>Ростехнадзора</w:t>
      </w:r>
      <w:proofErr w:type="spellEnd"/>
      <w:r w:rsidR="00B75428" w:rsidRPr="005313C1">
        <w:rPr>
          <w:rFonts w:ascii="Times New Roman" w:hAnsi="Times New Roman" w:cs="Times New Roman"/>
          <w:color w:val="000000"/>
          <w:sz w:val="24"/>
          <w:szCs w:val="24"/>
        </w:rPr>
        <w:t xml:space="preserve"> по Республике Карелия Федеральной службы по экологическому, техническому и атомному надзору</w:t>
      </w:r>
      <w:r w:rsidR="008836FF" w:rsidRPr="005313C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5428" w:rsidRPr="005313C1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="00B75428" w:rsidRPr="005313C1">
        <w:rPr>
          <w:rFonts w:ascii="Times New Roman" w:hAnsi="Times New Roman" w:cs="Times New Roman"/>
          <w:color w:val="000000"/>
          <w:sz w:val="24"/>
          <w:szCs w:val="24"/>
        </w:rPr>
        <w:t>Ростехнадзор</w:t>
      </w:r>
      <w:proofErr w:type="spellEnd"/>
      <w:r w:rsidR="00B75428" w:rsidRPr="005313C1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313C1">
        <w:rPr>
          <w:rFonts w:ascii="Times New Roman" w:hAnsi="Times New Roman" w:cs="Times New Roman"/>
          <w:color w:val="000000"/>
          <w:sz w:val="24"/>
          <w:szCs w:val="24"/>
        </w:rPr>
        <w:t>, проверка знаний норм и правил работы в электроустановках с присвоением квалификационной группы по электробезопасности – в экзаменационной комиссии</w:t>
      </w:r>
      <w:r w:rsidR="008836FF" w:rsidRPr="005313C1">
        <w:rPr>
          <w:rFonts w:ascii="Times New Roman" w:hAnsi="Times New Roman" w:cs="Times New Roman"/>
          <w:color w:val="000000"/>
          <w:sz w:val="24"/>
          <w:szCs w:val="24"/>
        </w:rPr>
        <w:t xml:space="preserve"> Севера-Западного управления </w:t>
      </w:r>
      <w:proofErr w:type="spellStart"/>
      <w:r w:rsidR="008836FF" w:rsidRPr="005313C1">
        <w:rPr>
          <w:rFonts w:ascii="Times New Roman" w:hAnsi="Times New Roman" w:cs="Times New Roman"/>
          <w:color w:val="000000"/>
          <w:sz w:val="24"/>
          <w:szCs w:val="24"/>
        </w:rPr>
        <w:t>Ростехнадзора</w:t>
      </w:r>
      <w:proofErr w:type="spellEnd"/>
      <w:r w:rsidR="008836FF" w:rsidRPr="005313C1">
        <w:rPr>
          <w:rFonts w:ascii="Times New Roman" w:hAnsi="Times New Roman" w:cs="Times New Roman"/>
          <w:color w:val="000000"/>
          <w:sz w:val="24"/>
          <w:szCs w:val="24"/>
        </w:rPr>
        <w:t xml:space="preserve"> по Республике Карелия Федеральной службы по экологическому, техническому и атомному надзору (</w:t>
      </w:r>
      <w:proofErr w:type="spellStart"/>
      <w:r w:rsidR="008836FF" w:rsidRPr="005313C1">
        <w:rPr>
          <w:rFonts w:ascii="Times New Roman" w:hAnsi="Times New Roman" w:cs="Times New Roman"/>
          <w:color w:val="000000"/>
          <w:sz w:val="24"/>
          <w:szCs w:val="24"/>
        </w:rPr>
        <w:t>Ростехнадзор</w:t>
      </w:r>
      <w:proofErr w:type="spellEnd"/>
      <w:r w:rsidR="008836FF" w:rsidRPr="005313C1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313C1">
        <w:rPr>
          <w:rFonts w:ascii="Times New Roman" w:hAnsi="Times New Roman" w:cs="Times New Roman"/>
          <w:color w:val="000000"/>
          <w:sz w:val="24"/>
          <w:szCs w:val="24"/>
        </w:rPr>
        <w:t xml:space="preserve">. Аттестация по транспортной безопасности должна проходить в аттестационной комиссии </w:t>
      </w:r>
      <w:r w:rsidR="00B75428">
        <w:rPr>
          <w:rFonts w:ascii="Times New Roman" w:hAnsi="Times New Roman" w:cs="Times New Roman"/>
          <w:color w:val="000000"/>
          <w:sz w:val="24"/>
          <w:szCs w:val="24"/>
        </w:rPr>
        <w:t>Управления государственного автодорожного надзора по Республике Карелия</w:t>
      </w:r>
      <w:r w:rsidRPr="004E659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4E6592">
        <w:rPr>
          <w:rFonts w:ascii="Times New Roman" w:hAnsi="Times New Roman" w:cs="Times New Roman"/>
          <w:color w:val="000000"/>
          <w:spacing w:val="-16"/>
          <w:sz w:val="24"/>
          <w:szCs w:val="24"/>
        </w:rPr>
        <w:t xml:space="preserve"> </w:t>
      </w:r>
    </w:p>
    <w:p w:rsidR="00EF3C75" w:rsidRDefault="00EF3C75" w:rsidP="004E65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592" w:rsidRDefault="004E6592" w:rsidP="004E6592">
      <w:pPr>
        <w:suppressAutoHyphens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6592">
        <w:rPr>
          <w:rFonts w:ascii="Times New Roman" w:hAnsi="Times New Roman" w:cs="Times New Roman"/>
          <w:b/>
          <w:sz w:val="24"/>
          <w:szCs w:val="24"/>
        </w:rPr>
        <w:t xml:space="preserve">ОСОБЫЕ УСЛОВИЯ </w:t>
      </w:r>
    </w:p>
    <w:p w:rsidR="008836FF" w:rsidRPr="00FD479F" w:rsidRDefault="008836FF" w:rsidP="004E6592">
      <w:pPr>
        <w:suppressAutoHyphens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E6592" w:rsidRPr="004E6592" w:rsidRDefault="004E6592" w:rsidP="004E659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592">
        <w:rPr>
          <w:rFonts w:ascii="Times New Roman" w:hAnsi="Times New Roman" w:cs="Times New Roman"/>
          <w:sz w:val="24"/>
          <w:szCs w:val="24"/>
        </w:rPr>
        <w:t>В Заявке Участнику необходимо указать перечень курсов (с количеством часов) и стоимость услуг в форме Прейскуранта цен на услуги, в соответствии с Укрупненной ведомостью. Стоимость обучения одного человека</w:t>
      </w:r>
      <w:r w:rsidR="00724917">
        <w:rPr>
          <w:rFonts w:ascii="Times New Roman" w:hAnsi="Times New Roman" w:cs="Times New Roman"/>
          <w:sz w:val="24"/>
          <w:szCs w:val="24"/>
        </w:rPr>
        <w:t>,</w:t>
      </w:r>
      <w:r w:rsidRPr="004E6592">
        <w:rPr>
          <w:rFonts w:ascii="Times New Roman" w:hAnsi="Times New Roman" w:cs="Times New Roman"/>
          <w:sz w:val="24"/>
          <w:szCs w:val="24"/>
        </w:rPr>
        <w:t xml:space="preserve"> предложенная Участником конкурентной процедуры не должна превышать максимальную стоимость обучения </w:t>
      </w:r>
      <w:r w:rsidR="0074620C">
        <w:rPr>
          <w:rFonts w:ascii="Times New Roman" w:hAnsi="Times New Roman" w:cs="Times New Roman"/>
          <w:sz w:val="24"/>
          <w:szCs w:val="24"/>
        </w:rPr>
        <w:t>одного</w:t>
      </w:r>
      <w:r w:rsidRPr="004E6592">
        <w:rPr>
          <w:rFonts w:ascii="Times New Roman" w:hAnsi="Times New Roman" w:cs="Times New Roman"/>
          <w:sz w:val="24"/>
          <w:szCs w:val="24"/>
        </w:rPr>
        <w:t xml:space="preserve"> человека, указанной в Укрупненной ведомости.</w:t>
      </w:r>
    </w:p>
    <w:p w:rsidR="004E6592" w:rsidRPr="004E6592" w:rsidRDefault="004E6592" w:rsidP="004E65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592">
        <w:rPr>
          <w:rFonts w:ascii="Times New Roman" w:hAnsi="Times New Roman" w:cs="Times New Roman"/>
          <w:sz w:val="24"/>
          <w:szCs w:val="24"/>
        </w:rPr>
        <w:t>Стоимость услуг по Прейскуранту является одним из критериев оценки и ранжирования заявок по степени их предпочтительности для определения Исполнителя, получающего по результатам процедуры закупки право заключения соответствующего договора,</w:t>
      </w:r>
      <w:r w:rsidRPr="004E65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E6592">
        <w:rPr>
          <w:rFonts w:ascii="Times New Roman" w:hAnsi="Times New Roman" w:cs="Times New Roman"/>
          <w:sz w:val="24"/>
          <w:szCs w:val="24"/>
        </w:rPr>
        <w:t>при этом ценовое предложение участника конкурентной процедуры должно быть равно цене закупки.</w:t>
      </w:r>
    </w:p>
    <w:p w:rsidR="00B07A96" w:rsidRDefault="00B07A96" w:rsidP="00071AD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479F" w:rsidRDefault="00FD479F" w:rsidP="00071AD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1ADF" w:rsidRPr="008226F1" w:rsidRDefault="00071ADF" w:rsidP="00071AD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6F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071ADF" w:rsidRPr="008226F1" w:rsidRDefault="007F5046" w:rsidP="00071AD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B7013A" w:rsidRPr="008226F1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071ADF" w:rsidRDefault="007F5046" w:rsidP="007F504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наименованиям </w:t>
      </w:r>
      <w:r w:rsidR="00CF56AE">
        <w:rPr>
          <w:rFonts w:ascii="Times New Roman" w:hAnsi="Times New Roman" w:cs="Times New Roman"/>
          <w:sz w:val="24"/>
          <w:szCs w:val="24"/>
        </w:rPr>
        <w:t xml:space="preserve">образовательных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="00CF56AE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="00CF56A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CF56AE">
        <w:rPr>
          <w:rFonts w:ascii="Times New Roman" w:hAnsi="Times New Roman" w:cs="Times New Roman"/>
          <w:sz w:val="24"/>
          <w:szCs w:val="24"/>
        </w:rPr>
        <w:t>. форме обучения</w:t>
      </w:r>
      <w:r>
        <w:rPr>
          <w:rFonts w:ascii="Times New Roman" w:hAnsi="Times New Roman" w:cs="Times New Roman"/>
          <w:sz w:val="24"/>
          <w:szCs w:val="24"/>
        </w:rPr>
        <w:t>, стоимост</w:t>
      </w:r>
      <w:r w:rsidR="00CF56A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3927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D3927">
        <w:rPr>
          <w:rFonts w:ascii="Times New Roman" w:hAnsi="Times New Roman" w:cs="Times New Roman"/>
          <w:sz w:val="24"/>
          <w:szCs w:val="24"/>
        </w:rPr>
        <w:t xml:space="preserve"> по повышению квалификации, </w:t>
      </w:r>
      <w:proofErr w:type="spellStart"/>
      <w:r w:rsidRPr="00BD3927">
        <w:rPr>
          <w:rFonts w:ascii="Times New Roman" w:hAnsi="Times New Roman" w:cs="Times New Roman"/>
          <w:sz w:val="24"/>
          <w:szCs w:val="24"/>
        </w:rPr>
        <w:t>предаттестационной</w:t>
      </w:r>
      <w:proofErr w:type="spellEnd"/>
      <w:r w:rsidRPr="00BD3927">
        <w:rPr>
          <w:rFonts w:ascii="Times New Roman" w:hAnsi="Times New Roman" w:cs="Times New Roman"/>
          <w:sz w:val="24"/>
          <w:szCs w:val="24"/>
        </w:rPr>
        <w:t xml:space="preserve"> подготовке, предэкзаменационной подготовке и профессиональной подготовке</w:t>
      </w:r>
      <w:r w:rsidRPr="008226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1 сотрудника (руководителя, специалиста, рабочего) </w:t>
      </w:r>
      <w:r w:rsidR="00071ADF" w:rsidRPr="008226F1">
        <w:rPr>
          <w:rFonts w:ascii="Times New Roman" w:hAnsi="Times New Roman" w:cs="Times New Roman"/>
          <w:sz w:val="24"/>
          <w:szCs w:val="24"/>
        </w:rPr>
        <w:t>филиала «</w:t>
      </w:r>
      <w:r>
        <w:rPr>
          <w:rFonts w:ascii="Times New Roman" w:hAnsi="Times New Roman" w:cs="Times New Roman"/>
          <w:sz w:val="24"/>
          <w:szCs w:val="24"/>
        </w:rPr>
        <w:t>Карельский</w:t>
      </w:r>
      <w:r w:rsidR="00071ADF" w:rsidRPr="008226F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FD7B83" w:rsidRPr="00BC66A7" w:rsidRDefault="00FD7B83" w:rsidP="00FD7B83">
      <w:pPr>
        <w:rPr>
          <w:color w:val="000000"/>
          <w:sz w:val="22"/>
          <w:szCs w:val="22"/>
        </w:rPr>
      </w:pPr>
    </w:p>
    <w:tbl>
      <w:tblPr>
        <w:tblW w:w="52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"/>
        <w:gridCol w:w="5788"/>
        <w:gridCol w:w="1435"/>
        <w:gridCol w:w="2007"/>
      </w:tblGrid>
      <w:tr w:rsidR="00FD7B83" w:rsidRPr="00684944" w:rsidTr="00FD7B83">
        <w:trPr>
          <w:cantSplit/>
          <w:trHeight w:val="487"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Программа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Формы обучения</w:t>
            </w:r>
          </w:p>
        </w:tc>
        <w:tc>
          <w:tcPr>
            <w:tcW w:w="986" w:type="pct"/>
          </w:tcPr>
          <w:p w:rsidR="00FD7B83" w:rsidRPr="00FD7B83" w:rsidRDefault="00724917" w:rsidP="00724917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Предельная с</w:t>
            </w:r>
            <w:r w:rsidR="00FD7B83"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тоимость за обучение 1 человека, руб.</w:t>
            </w:r>
            <w:r w:rsidR="00CB33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BD01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(без </w:t>
            </w:r>
            <w:r w:rsidR="00D55F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учета </w:t>
            </w:r>
            <w:r w:rsidR="00BD01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НДС)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ЭКОЛОГИЯ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86" w:type="pct"/>
          </w:tcPr>
          <w:p w:rsidR="00FD7B83" w:rsidRPr="00FD7B83" w:rsidRDefault="00FD7B83" w:rsidP="00FD7B83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D7B83" w:rsidRPr="00684944" w:rsidTr="00FD7B83">
        <w:trPr>
          <w:cantSplit/>
          <w:trHeight w:val="648"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повышения квалификации «Обеспечение экологической безопасности руководителями и специалистами общехозяйственных систем управления»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повышения квалификации «Обеспечение экологической безопасности руководителями и специалистами экологических служб и систем экологического контроля»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повышения квалификации «Обеспечение экологической безопасности при работах в области обращения с опасными отходами»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tabs>
                <w:tab w:val="num" w:pos="720"/>
              </w:tabs>
              <w:snapToGrid w:val="0"/>
              <w:ind w:left="360"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ЭНЕРГЕТИКА И ЭЛЕКТРОБЕЗОПАСНОСТЬ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86" w:type="pct"/>
          </w:tcPr>
          <w:p w:rsidR="00FD7B83" w:rsidRPr="00FD7B83" w:rsidRDefault="00FD7B83" w:rsidP="00FD7B83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Программа повышения квалификации и 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предаттестационной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подготовки «Эксплуатация и безопасное обслуживание гидротехнических сооружений объектов промышленности и энергетики»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22 800,00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повышения квалификации «Энергетические обследования (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энергоаудит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электрических установок и сетей, тепловых энергоустановок и сетей, 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топливопотребляющих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установок»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«Подготовка персонала, обеспечивающего реализацию мероприятий по энергосбережению и повышению энергетической эффективности»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tabs>
                <w:tab w:val="num" w:pos="540"/>
              </w:tabs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квалификации по программе «Техническая эксплуатация, монтаж, ремонт и обслуживание электроустановок потребителей электрической энергии (обеспечение электробезопасности)», предэкзаменационная подготовка в области безопасности электроустановок, 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предаттестационная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в области 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энергобезопасности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(Г1)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квалификации по программе «Техническая эксплуатация, монтаж, ремонт и обслуживание электрических станций и сетей (обеспечение электробезопасности)», предэкзаменационная подготовка в области безопасности электроустановок, 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предаттестационная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в области 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энергобезопасности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(Г3)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квалификации по программе «Техническая эксплуатация, монтаж, ремонт и обслуживание тепловых энергоустановок и тепловых сетей потребителей тепловой энергии (обеспечение безопасности)», 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предаттестационная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в области 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энергобезопасности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тепловых энергоустановок и тепловых сетей (Г2)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квалификации по программе «Техническая эксплуатация, монтаж, ремонт и обслуживание тепловых энергоустановок электрических станций (обеспечение безопасности)», 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предаттестационная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в области 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энергобезопасности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тепловых энергоустановок и тепловых сетей (Г2)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квалификации по программе «Техническая эксплуатация, монтаж, ремонт и обслуживание электроустановок потребителей электрической энергии (обеспечение электробезопасности)», 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предаттестационная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в области 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энергобезопасности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(Г1)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квалификации по программе «Техническая эксплуатация, монтаж, ремонт и обслуживание электрических станций и сетей (обеспечение электробезопасности)», 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предаттестационная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в области 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энергобезопасности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(Г3)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sz w:val="24"/>
                <w:szCs w:val="24"/>
              </w:rPr>
              <w:t xml:space="preserve"> «Техническая эксплуатация, монтаж, ремонт и обслуживание электроустановок потребителей электрической энергии (обеспечение электробезопасности)», модуль 2 (</w:t>
            </w:r>
            <w:r w:rsidRPr="00FD7B83">
              <w:rPr>
                <w:rFonts w:ascii="Times New Roman" w:hAnsi="Times New Roman" w:cs="Times New Roman"/>
                <w:b/>
                <w:sz w:val="24"/>
                <w:szCs w:val="24"/>
              </w:rPr>
              <w:t>для прохождения аттестации в области энергетической безопасности</w:t>
            </w:r>
            <w:r w:rsidRPr="00FD7B83">
              <w:rPr>
                <w:rFonts w:ascii="Times New Roman" w:hAnsi="Times New Roman" w:cs="Times New Roman"/>
                <w:sz w:val="24"/>
                <w:szCs w:val="24"/>
              </w:rPr>
              <w:t xml:space="preserve">) (сокращенно: </w:t>
            </w:r>
            <w:proofErr w:type="spellStart"/>
            <w:r w:rsidRPr="00FD7B83">
              <w:rPr>
                <w:rFonts w:ascii="Times New Roman" w:hAnsi="Times New Roman" w:cs="Times New Roman"/>
                <w:sz w:val="24"/>
                <w:szCs w:val="24"/>
              </w:rPr>
              <w:t>предаттестационная</w:t>
            </w:r>
            <w:proofErr w:type="spellEnd"/>
            <w:r w:rsidRPr="00FD7B83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в области безопасности электроустановок)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sz w:val="24"/>
                <w:szCs w:val="24"/>
              </w:rPr>
              <w:t>«Техническая эксплуатация, монтаж, ремонт и обслуживание электроустановок потребителей электрической энергии (обеспечение электробезопасности)», модуль 1 (</w:t>
            </w:r>
            <w:r w:rsidRPr="00FD7B83">
              <w:rPr>
                <w:rFonts w:ascii="Times New Roman" w:hAnsi="Times New Roman" w:cs="Times New Roman"/>
                <w:b/>
                <w:sz w:val="24"/>
                <w:szCs w:val="24"/>
              </w:rPr>
              <w:t>для прохождения проверки знаний норм и правил работы в электроустановках и присвоения группы по электробезопасности</w:t>
            </w:r>
            <w:r w:rsidRPr="00FD7B83">
              <w:rPr>
                <w:rFonts w:ascii="Times New Roman" w:hAnsi="Times New Roman" w:cs="Times New Roman"/>
                <w:sz w:val="24"/>
                <w:szCs w:val="24"/>
              </w:rPr>
              <w:t>) (сокращенно: предэкзаменационная подготовка в области безопасности электроустановок)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 по программе «Техническая эксплуатация, монтаж, ремонт и обслуживание электроустановок потребителей электрической энергии (обеспечение электробезопасности)», предэкзаменационная подготовка руководителей, специалистов и рабочих организаций в области безопасности электроустановок.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 по программе «Техническая эксплуатация, монтаж, ремонт и обслуживание электрических станций и сетей (обеспечение электробезопасности)», предэкзаменационная подготовка руководителей, специалистов и рабочих организаций в области безопасности электроустановок.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Предаттестационная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руководителей и специалистов организаций в области энергетической безопасности тепловых энергоустановок и тепловых сетей (Г2)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 по программе «Техническая эксплуатация, монтаж, ремонт и обслуживание электроустановок потребителей электрической энергии (обеспечение электробезопасности)»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 по программе «Техническая эксплуатация, монтаж, ремонт и обслуживание электрических станций и сетей (обеспечение электробезопасности)»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 по программе «Техническая эксплуатация, монтаж, ремонт и обслуживание тепловых энергоустановок и тепловых сетей потребителей тепловой энергии (обеспечение безопасности)»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 по программе «Техническая эксплуатация, монтаж, ремонт и обслуживание тепловых энергоустановок электрических станций (обеспечение безопасности)»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</w:t>
            </w:r>
          </w:p>
        </w:tc>
      </w:tr>
      <w:tr w:rsidR="00FD7B83" w:rsidRPr="00684944" w:rsidTr="00FD7B83">
        <w:trPr>
          <w:cantSplit/>
          <w:trHeight w:val="573"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«Порядок проведения испытаний и измерений в электроустановках напряжением до и выше 1000 В (обеспечение электробезопасности)»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повышения квалификации «Электромонтер оперативно-выездной бригады»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повышения квалификации «Электромонтер по эксплуатации распределительных сетей»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повышения квалификации «Управление качеством электрической энергии в системах электроснабжения общего назначения»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tabs>
                <w:tab w:val="num" w:pos="720"/>
              </w:tabs>
              <w:snapToGrid w:val="0"/>
              <w:ind w:left="360" w:hanging="43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FD7B83" w:rsidRPr="00FD7B83" w:rsidRDefault="00FD7B83" w:rsidP="00FD7B83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ОХРАНА ТРУДА, ПОЖАРНО-ТЕХНИЧЕСКИЙ МИНИМУМ И ДР.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86" w:type="pct"/>
          </w:tcPr>
          <w:p w:rsidR="00FD7B83" w:rsidRPr="00FD7B83" w:rsidRDefault="00FD7B83" w:rsidP="00FD7B83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D7B83" w:rsidRPr="00684944" w:rsidTr="00FD7B83">
        <w:trPr>
          <w:cantSplit/>
          <w:trHeight w:val="523"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«Обучение, проверка знаний и требований по охране труда» (очная форма обучения)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«Обучение, проверка знаний и требований по охране труда» (дистанционная форма обучения)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«Обучение руководителей, специалистов и рабочих по пожарно-техническому минимуму» (очная форма обучения)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«Обучение руководителей, специалистов и рабочих по пожарно-техническому минимуму» (дистанционная форма обучения)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«Оказание первой помощи»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«Обучение личного состава нештатных аварийно-спасательных формирований»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EB34D7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sz w:val="24"/>
                <w:szCs w:val="24"/>
              </w:rPr>
              <w:t>«Безопасные методы и приёмы выполнения работ на высоте» (1 группа)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sz w:val="24"/>
                <w:szCs w:val="24"/>
              </w:rPr>
              <w:t>«Безопасные методы и приёмы выполнения работ на высоте» (2 группа)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sz w:val="24"/>
                <w:szCs w:val="24"/>
              </w:rPr>
              <w:t>«Безопасные методы и приёмы выполнения работ на высоте» (3 группа)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sz w:val="24"/>
                <w:szCs w:val="24"/>
              </w:rPr>
              <w:t xml:space="preserve">«Обучение населения, должностных лиц и </w:t>
            </w:r>
            <w:proofErr w:type="gramStart"/>
            <w:r w:rsidRPr="00FD7B83">
              <w:rPr>
                <w:rFonts w:ascii="Times New Roman" w:hAnsi="Times New Roman" w:cs="Times New Roman"/>
                <w:sz w:val="24"/>
                <w:szCs w:val="24"/>
              </w:rPr>
              <w:t>специалистов гражданской обороны и единой государственной системы предупреждения</w:t>
            </w:r>
            <w:proofErr w:type="gramEnd"/>
            <w:r w:rsidRPr="00FD7B83">
              <w:rPr>
                <w:rFonts w:ascii="Times New Roman" w:hAnsi="Times New Roman" w:cs="Times New Roman"/>
                <w:sz w:val="24"/>
                <w:szCs w:val="24"/>
              </w:rPr>
              <w:t xml:space="preserve"> и ликвидации чрезвычайных ситуаций»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tabs>
                <w:tab w:val="num" w:pos="720"/>
              </w:tabs>
              <w:snapToGrid w:val="0"/>
              <w:ind w:left="360" w:hanging="43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ПРОМЫШЛЕННАЯ БЕЗОПАСНОСТЬ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86" w:type="pct"/>
          </w:tcPr>
          <w:p w:rsidR="00FD7B83" w:rsidRPr="00FD7B83" w:rsidRDefault="00FD7B83" w:rsidP="00FD7B8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D7B83" w:rsidRPr="00684944" w:rsidTr="00FD7B83">
        <w:trPr>
          <w:cantSplit/>
          <w:trHeight w:val="337"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D7B83" w:rsidRPr="00FD7B83" w:rsidRDefault="00FD7B83" w:rsidP="00FD7B83">
            <w:pPr>
              <w:tabs>
                <w:tab w:val="num" w:pos="720"/>
              </w:tabs>
              <w:snapToGrid w:val="0"/>
              <w:ind w:left="360" w:hanging="43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требования промышленной безопасности (А)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</w:tr>
      <w:tr w:rsidR="00FD7B83" w:rsidRPr="00684944" w:rsidTr="00FD7B83">
        <w:trPr>
          <w:cantSplit/>
          <w:trHeight w:val="530"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промышленной безопасности в химической, нефтехимической и нефтеперерабатывающей промышленности (Б.1)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6 350,00(за каждую область аттестации)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Безопасное проведение ремонтных работ на химических, нефтехимических и нефтеперерабатывающих опасных производственных объектах (Б.1.17)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Эксплуатация стационарных компрессорных установок, воздухопроводов и газопроводов (Б.1.23)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 водорода методом электролиза воды (Б.1.25)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 и потребление продуктов разделения воздуха (Б.1.26)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промышленной безопасности в металлургической промышленности (Б.3)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6 350,00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промышленной безопасности в горнорудной промышленности (Б.4)                 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3 800,00 (за каждую область аттестации)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маркшейдерскому обеспечению безопасного ведения горных работ (Б6)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промышленной безопасности на объектах газораспределения и </w:t>
            </w: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газопотребления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(Б7)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 (за каждую область аттестации)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промышленной безопасности к оборудованию, работающему под давлением (Б8)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 (за каждую область аттестации)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промышленной безопасности к подъемным сооружениям (Б9)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 (за каждую область аттестации)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промышленной безопасности при транспортировании опасных веществ (Б10)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6 350,00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промышленной безопасности на взрывоопасных объектах хранения и переработки растительного сырья (Б11)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6 350,00</w:t>
            </w:r>
          </w:p>
        </w:tc>
      </w:tr>
      <w:tr w:rsidR="00FD7B83" w:rsidRPr="00684944" w:rsidTr="00FD7B83">
        <w:trPr>
          <w:cantSplit/>
          <w:trHeight w:val="962"/>
        </w:trPr>
        <w:tc>
          <w:tcPr>
            <w:tcW w:w="465" w:type="pct"/>
            <w:vAlign w:val="center"/>
          </w:tcPr>
          <w:p w:rsidR="00FD7B83" w:rsidRPr="00FD7B83" w:rsidRDefault="00FD7B83" w:rsidP="005305B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napToGrid w:val="0"/>
              <w:ind w:hanging="4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промышленной безопасности, относящиеся к взрывным работам (Б12)                                              </w:t>
            </w:r>
          </w:p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3 800,00 (за каждую область аттестации)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ТРАНСПОРТНАЯ БЕЗОПАСНОСТЬ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51.</w:t>
            </w: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Квалификационная подготовка по организации перевозок автомобильным транспортом в пределах Российской Федерации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EB34D7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  <w:r w:rsidR="00FD7B83"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52.</w:t>
            </w: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 «Организация перевозок автомобильным транспортом в пределах Российской Федерации»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Дистанционная/</w:t>
            </w:r>
          </w:p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53.</w:t>
            </w: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Предаттестационная</w:t>
            </w:r>
            <w:proofErr w:type="spellEnd"/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«Обеспечение безопасности дорожного движения на автомобильном транспорте»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EB34D7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  <w:r w:rsidR="00FD7B83"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54.</w:t>
            </w: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водителей автотранспортных средств, перевозящих опасные грузы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EB34D7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  <w:r w:rsidR="00FD7B83"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55.</w:t>
            </w: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Ежегодные занятия с водителями автотранспортных организаций</w:t>
            </w:r>
          </w:p>
        </w:tc>
        <w:tc>
          <w:tcPr>
            <w:tcW w:w="705" w:type="pct"/>
          </w:tcPr>
          <w:p w:rsidR="00FD7B83" w:rsidRPr="00FD7B83" w:rsidRDefault="00EB34D7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Дистанционно</w:t>
            </w:r>
          </w:p>
        </w:tc>
        <w:tc>
          <w:tcPr>
            <w:tcW w:w="986" w:type="pct"/>
          </w:tcPr>
          <w:p w:rsidR="00FD7B83" w:rsidRPr="00FD7B83" w:rsidRDefault="00EB34D7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56.</w:t>
            </w:r>
          </w:p>
        </w:tc>
        <w:tc>
          <w:tcPr>
            <w:tcW w:w="2844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руководителей и специалистов предприятий нефтепродуктообеспечения</w:t>
            </w:r>
          </w:p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Cs/>
                <w:sz w:val="24"/>
                <w:szCs w:val="24"/>
              </w:rPr>
              <w:t>(нефтебаз и автозаправочных станций)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EB34D7" w:rsidP="00FD7B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r w:rsidR="00FD7B83"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Программы дополнительного образования по рабочим профессиям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986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</w:rPr>
            </w:pP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57.</w:t>
            </w:r>
          </w:p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требования безопасности при ведении горных работ 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EB34D7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FD7B83"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58.</w:t>
            </w:r>
          </w:p>
        </w:tc>
        <w:tc>
          <w:tcPr>
            <w:tcW w:w="2844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sz w:val="24"/>
                <w:szCs w:val="24"/>
              </w:rPr>
              <w:t>Допуск к газоопасным работам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2 450,00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59.</w:t>
            </w:r>
          </w:p>
        </w:tc>
        <w:tc>
          <w:tcPr>
            <w:tcW w:w="2844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sz w:val="24"/>
                <w:szCs w:val="24"/>
              </w:rPr>
              <w:t>Правила устройства и безопасной эксплуатации сосудов, работающих под давлением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2 450,00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60.</w:t>
            </w:r>
          </w:p>
          <w:p w:rsidR="00FD7B83" w:rsidRPr="00FD7B83" w:rsidRDefault="00FD7B83" w:rsidP="00FD7B83">
            <w:pPr>
              <w:snapToGrid w:val="0"/>
              <w:ind w:left="36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при эксплуатации дымовых и вентиляционных промышленных труб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2 450,00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61.</w:t>
            </w:r>
          </w:p>
        </w:tc>
        <w:tc>
          <w:tcPr>
            <w:tcW w:w="2844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sz w:val="24"/>
                <w:szCs w:val="24"/>
              </w:rPr>
              <w:t>Требования безопасности при выполнении работ на высоте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2 450,00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62.</w:t>
            </w:r>
          </w:p>
        </w:tc>
        <w:tc>
          <w:tcPr>
            <w:tcW w:w="2844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sz w:val="24"/>
                <w:szCs w:val="24"/>
              </w:rPr>
              <w:t xml:space="preserve">Рабочий люльки 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63.</w:t>
            </w:r>
          </w:p>
        </w:tc>
        <w:tc>
          <w:tcPr>
            <w:tcW w:w="2844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sz w:val="24"/>
                <w:szCs w:val="24"/>
              </w:rPr>
              <w:t>Наладчик приборов безопасности кранов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64.</w:t>
            </w:r>
          </w:p>
        </w:tc>
        <w:tc>
          <w:tcPr>
            <w:tcW w:w="2844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sz w:val="24"/>
                <w:szCs w:val="24"/>
              </w:rPr>
              <w:t>Крановщик-оператор грузоподъемных кранов мостового типа, оснащенных радиоэлектронными средствами дистанционного управления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64.</w:t>
            </w:r>
          </w:p>
        </w:tc>
        <w:tc>
          <w:tcPr>
            <w:tcW w:w="2844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 персонала, связанного с обращением со взрывчатыми материалами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8 750,00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65.</w:t>
            </w:r>
          </w:p>
        </w:tc>
        <w:tc>
          <w:tcPr>
            <w:tcW w:w="2844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заведующих складов взрывчатых материалов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4" w:type="pct"/>
          </w:tcPr>
          <w:p w:rsidR="00FD7B83" w:rsidRPr="00FD7B83" w:rsidRDefault="00FD7B83" w:rsidP="00FD7B83">
            <w:pPr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</w:rPr>
              <w:t>Программы профессиональной подготовки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</w:rPr>
            </w:pPr>
          </w:p>
        </w:tc>
        <w:tc>
          <w:tcPr>
            <w:tcW w:w="986" w:type="pct"/>
          </w:tcPr>
          <w:p w:rsidR="00FD7B83" w:rsidRPr="00FD7B83" w:rsidRDefault="00FD7B83" w:rsidP="00FD7B83">
            <w:pPr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</w:rPr>
            </w:pP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66.</w:t>
            </w:r>
          </w:p>
        </w:tc>
        <w:tc>
          <w:tcPr>
            <w:tcW w:w="2844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Оператор котельной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67.</w:t>
            </w:r>
          </w:p>
        </w:tc>
        <w:tc>
          <w:tcPr>
            <w:tcW w:w="2844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 (кочегар) котельной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68.</w:t>
            </w:r>
          </w:p>
        </w:tc>
        <w:tc>
          <w:tcPr>
            <w:tcW w:w="2844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Слесарь по эксплуатации и ремонту газового оборудования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7 350,00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69.</w:t>
            </w:r>
          </w:p>
        </w:tc>
        <w:tc>
          <w:tcPr>
            <w:tcW w:w="2844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 компрессорных установок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70.</w:t>
            </w:r>
          </w:p>
        </w:tc>
        <w:tc>
          <w:tcPr>
            <w:tcW w:w="2844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Водитель погрузчика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4 850,00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71.</w:t>
            </w:r>
          </w:p>
        </w:tc>
        <w:tc>
          <w:tcPr>
            <w:tcW w:w="2844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Стропальщик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72.</w:t>
            </w:r>
          </w:p>
        </w:tc>
        <w:tc>
          <w:tcPr>
            <w:tcW w:w="2844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 крана автомобильного, башенного, мостового, козлового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11 850,00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73.</w:t>
            </w:r>
          </w:p>
        </w:tc>
        <w:tc>
          <w:tcPr>
            <w:tcW w:w="2844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 автовышки и автогидроподъемника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8 550,00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  <w:vAlign w:val="center"/>
          </w:tcPr>
          <w:p w:rsidR="00FD7B83" w:rsidRPr="00FD7B83" w:rsidRDefault="00FD7B83" w:rsidP="00FD7B83">
            <w:pPr>
              <w:snapToGri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74.</w:t>
            </w:r>
          </w:p>
        </w:tc>
        <w:tc>
          <w:tcPr>
            <w:tcW w:w="2844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 подъемника грузопассажирского строительного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</w:tcPr>
          <w:p w:rsidR="00FD7B83" w:rsidRPr="00FD7B83" w:rsidRDefault="00FD7B83" w:rsidP="00FD7B83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75.</w:t>
            </w:r>
          </w:p>
        </w:tc>
        <w:tc>
          <w:tcPr>
            <w:tcW w:w="2844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 крана гусеничного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</w:tcPr>
          <w:p w:rsidR="00FD7B83" w:rsidRPr="00FD7B83" w:rsidRDefault="00FD7B83" w:rsidP="00FD7B83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76.</w:t>
            </w:r>
          </w:p>
        </w:tc>
        <w:tc>
          <w:tcPr>
            <w:tcW w:w="2844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 крана пневмоколесного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13 300,00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</w:tcPr>
          <w:p w:rsidR="00FD7B83" w:rsidRPr="00FD7B83" w:rsidRDefault="00FD7B83" w:rsidP="00FD7B83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77.</w:t>
            </w:r>
          </w:p>
        </w:tc>
        <w:tc>
          <w:tcPr>
            <w:tcW w:w="2844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Стропальщик с правом управления краном с пола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3 550,00</w:t>
            </w:r>
          </w:p>
        </w:tc>
      </w:tr>
      <w:tr w:rsidR="00FD7B83" w:rsidRPr="00684944" w:rsidTr="00FD7B83">
        <w:trPr>
          <w:cantSplit/>
        </w:trPr>
        <w:tc>
          <w:tcPr>
            <w:tcW w:w="465" w:type="pct"/>
          </w:tcPr>
          <w:p w:rsidR="00FD7B83" w:rsidRPr="00FD7B83" w:rsidRDefault="00FD7B83" w:rsidP="00FD7B83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78.</w:t>
            </w:r>
          </w:p>
        </w:tc>
        <w:tc>
          <w:tcPr>
            <w:tcW w:w="2844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Слесарь по ремонту и обслуживанию перегрузочных машин                       </w:t>
            </w:r>
          </w:p>
        </w:tc>
        <w:tc>
          <w:tcPr>
            <w:tcW w:w="705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FD7B83" w:rsidRPr="00FD7B83" w:rsidRDefault="00FD7B83" w:rsidP="00FD7B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6 450,00</w:t>
            </w:r>
          </w:p>
        </w:tc>
      </w:tr>
    </w:tbl>
    <w:p w:rsidR="00CF56AE" w:rsidRPr="008226F1" w:rsidRDefault="00CF56AE" w:rsidP="007F504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662872" w:rsidRDefault="004B1A69" w:rsidP="00662872">
      <w:pPr>
        <w:rPr>
          <w:rFonts w:ascii="Times New Roman" w:hAnsi="Times New Roman"/>
          <w:b/>
          <w:sz w:val="24"/>
          <w:szCs w:val="24"/>
        </w:rPr>
      </w:pPr>
      <w:r w:rsidRPr="004B1A69">
        <w:rPr>
          <w:rFonts w:ascii="Times New Roman" w:hAnsi="Times New Roman"/>
          <w:b/>
          <w:sz w:val="24"/>
          <w:szCs w:val="24"/>
        </w:rPr>
        <w:t xml:space="preserve">3.Требования к </w:t>
      </w:r>
      <w:r>
        <w:rPr>
          <w:rFonts w:ascii="Times New Roman" w:hAnsi="Times New Roman"/>
          <w:b/>
          <w:sz w:val="24"/>
          <w:szCs w:val="24"/>
        </w:rPr>
        <w:t>исполнителю</w:t>
      </w:r>
      <w:r w:rsidR="00662872" w:rsidRPr="004B1A69">
        <w:rPr>
          <w:rFonts w:ascii="Times New Roman" w:hAnsi="Times New Roman"/>
          <w:b/>
          <w:sz w:val="24"/>
          <w:szCs w:val="24"/>
        </w:rPr>
        <w:t xml:space="preserve"> и к организации </w:t>
      </w:r>
      <w:r w:rsidRPr="004B1A69">
        <w:rPr>
          <w:rFonts w:ascii="Times New Roman" w:hAnsi="Times New Roman"/>
          <w:b/>
          <w:sz w:val="24"/>
          <w:szCs w:val="24"/>
        </w:rPr>
        <w:t>оказания услуг</w:t>
      </w:r>
      <w:r w:rsidR="00662872" w:rsidRPr="004B1A69">
        <w:rPr>
          <w:rFonts w:ascii="Times New Roman" w:hAnsi="Times New Roman"/>
          <w:b/>
          <w:sz w:val="24"/>
          <w:szCs w:val="24"/>
        </w:rPr>
        <w:t>.</w:t>
      </w:r>
    </w:p>
    <w:p w:rsidR="00662872" w:rsidRDefault="00662872" w:rsidP="00071A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A69">
        <w:rPr>
          <w:rFonts w:ascii="Times New Roman" w:hAnsi="Times New Roman" w:cs="Times New Roman"/>
          <w:b/>
          <w:sz w:val="24"/>
          <w:szCs w:val="24"/>
        </w:rPr>
        <w:t xml:space="preserve">3.1.Требования к организации </w:t>
      </w:r>
      <w:r w:rsidR="004B1A69" w:rsidRPr="004B1A69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4B1A69">
        <w:rPr>
          <w:rFonts w:ascii="Times New Roman" w:hAnsi="Times New Roman" w:cs="Times New Roman"/>
          <w:b/>
          <w:sz w:val="24"/>
          <w:szCs w:val="24"/>
        </w:rPr>
        <w:t>:</w:t>
      </w:r>
    </w:p>
    <w:p w:rsidR="004B1A69" w:rsidRPr="004B1A69" w:rsidRDefault="004B1A69" w:rsidP="00071A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4F0E" w:rsidRDefault="004B1A69" w:rsidP="00B64F0E">
      <w:pPr>
        <w:ind w:firstLine="709"/>
        <w:jc w:val="both"/>
      </w:pPr>
      <w:r w:rsidRPr="004B1A69">
        <w:rPr>
          <w:rFonts w:ascii="Times New Roman" w:hAnsi="Times New Roman" w:cs="Times New Roman"/>
          <w:sz w:val="24"/>
          <w:szCs w:val="24"/>
        </w:rPr>
        <w:t>Оказание образовательных услуг должно осуществляться в соответствии с Федеральным законом от 29.12.2012 N 273-ФЗ "Об образовании в Российской Федерации", Правилами оказания платных образовательных услуг (утв. Постановлением Правительства РФ от 15.08.2013 N 706), а также Приказом Федеральной службы по экологическому, технологическому и атомному надзору от 29.01.2007 г. N 37 «О порядке подготовки и аттестации работников организаций, поднадзорных федеральной службе по экологическому, технол</w:t>
      </w:r>
      <w:r w:rsidR="00B64F0E">
        <w:rPr>
          <w:rFonts w:ascii="Times New Roman" w:hAnsi="Times New Roman" w:cs="Times New Roman"/>
          <w:sz w:val="24"/>
          <w:szCs w:val="24"/>
        </w:rPr>
        <w:t>огическому и атомному надзору»,</w:t>
      </w:r>
      <w:r w:rsidRPr="004B1A69">
        <w:rPr>
          <w:rFonts w:ascii="Times New Roman" w:hAnsi="Times New Roman" w:cs="Times New Roman"/>
          <w:sz w:val="24"/>
          <w:szCs w:val="24"/>
        </w:rPr>
        <w:t xml:space="preserve"> Приказом Министерства топлива и энергетики Российской Федерации от 19 февраля 2000 г. № 49 «Об утверждении правил работы с персоналом в организациях электроэнергетики Российской Федерации»</w:t>
      </w:r>
      <w:r w:rsidR="00B64F0E">
        <w:rPr>
          <w:rFonts w:ascii="Times New Roman" w:hAnsi="Times New Roman" w:cs="Times New Roman"/>
          <w:sz w:val="24"/>
          <w:szCs w:val="24"/>
        </w:rPr>
        <w:t xml:space="preserve">, </w:t>
      </w:r>
      <w:r w:rsidR="00B64F0E" w:rsidRPr="00B64F0E">
        <w:rPr>
          <w:rFonts w:ascii="Times New Roman" w:hAnsi="Times New Roman" w:cs="Times New Roman"/>
          <w:sz w:val="24"/>
          <w:szCs w:val="24"/>
        </w:rPr>
        <w:t>Федеральным законом от 10.12.1995 N 196-ФЗ "О безопасности дорожного движения", Приказом Минтранса России от 15.01.2014 N 7</w:t>
      </w:r>
      <w:r w:rsidR="00F5096C">
        <w:rPr>
          <w:rFonts w:ascii="Times New Roman" w:hAnsi="Times New Roman" w:cs="Times New Roman"/>
          <w:sz w:val="24"/>
          <w:szCs w:val="24"/>
        </w:rPr>
        <w:t xml:space="preserve"> </w:t>
      </w:r>
      <w:r w:rsidR="00B64F0E" w:rsidRPr="00B64F0E">
        <w:rPr>
          <w:rFonts w:ascii="Times New Roman" w:hAnsi="Times New Roman" w:cs="Times New Roman"/>
          <w:sz w:val="24"/>
          <w:szCs w:val="24"/>
        </w:rPr>
        <w:t>"Об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транспортом, к безопасной работе и транспортных средств к безопасной эксплуатации"</w:t>
      </w:r>
      <w:r w:rsidR="00972C66">
        <w:rPr>
          <w:rFonts w:ascii="Times New Roman" w:hAnsi="Times New Roman" w:cs="Times New Roman"/>
          <w:sz w:val="24"/>
          <w:szCs w:val="24"/>
        </w:rPr>
        <w:t>.</w:t>
      </w:r>
    </w:p>
    <w:p w:rsidR="00B64F0E" w:rsidRPr="008226F1" w:rsidRDefault="00B64F0E" w:rsidP="00071A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62E4" w:rsidRPr="008226F1" w:rsidRDefault="00662872" w:rsidP="00071A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6F1">
        <w:rPr>
          <w:rFonts w:ascii="Times New Roman" w:hAnsi="Times New Roman" w:cs="Times New Roman"/>
          <w:b/>
          <w:sz w:val="24"/>
          <w:szCs w:val="24"/>
        </w:rPr>
        <w:t>3.</w:t>
      </w:r>
      <w:r w:rsidR="006304D4">
        <w:rPr>
          <w:rFonts w:ascii="Times New Roman" w:hAnsi="Times New Roman" w:cs="Times New Roman"/>
          <w:b/>
          <w:sz w:val="24"/>
          <w:szCs w:val="24"/>
        </w:rPr>
        <w:t>2. Требования к исполнителю</w:t>
      </w:r>
      <w:r w:rsidR="00071ADF" w:rsidRPr="008226F1">
        <w:rPr>
          <w:rFonts w:ascii="Times New Roman" w:hAnsi="Times New Roman" w:cs="Times New Roman"/>
          <w:b/>
          <w:sz w:val="24"/>
          <w:szCs w:val="24"/>
        </w:rPr>
        <w:t>:</w:t>
      </w:r>
    </w:p>
    <w:p w:rsidR="004E6592" w:rsidRPr="004E6592" w:rsidRDefault="008836FF" w:rsidP="004E6592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36FF">
        <w:rPr>
          <w:rFonts w:ascii="Times New Roman" w:hAnsi="Times New Roman" w:cs="Times New Roman"/>
          <w:sz w:val="24"/>
          <w:szCs w:val="24"/>
        </w:rPr>
        <w:t>Участник</w:t>
      </w:r>
      <w:r w:rsidR="004E6592" w:rsidRPr="004E6592">
        <w:rPr>
          <w:rFonts w:ascii="Times New Roman" w:hAnsi="Times New Roman" w:cs="Times New Roman"/>
          <w:sz w:val="24"/>
          <w:szCs w:val="24"/>
        </w:rPr>
        <w:t xml:space="preserve"> должен иметь опыт взаимодействия с предприятиями электроэнергетики, учитывать их специфику, четко соблюдать план обучения, а также иметь положительный опыт работы по повышении квалификации, </w:t>
      </w:r>
      <w:proofErr w:type="spellStart"/>
      <w:r w:rsidR="004E6592" w:rsidRPr="004E6592">
        <w:rPr>
          <w:rFonts w:ascii="Times New Roman" w:hAnsi="Times New Roman" w:cs="Times New Roman"/>
          <w:sz w:val="24"/>
          <w:szCs w:val="24"/>
        </w:rPr>
        <w:t>предаттестационной</w:t>
      </w:r>
      <w:proofErr w:type="spellEnd"/>
      <w:r w:rsidR="004E6592" w:rsidRPr="004E6592">
        <w:rPr>
          <w:rFonts w:ascii="Times New Roman" w:hAnsi="Times New Roman" w:cs="Times New Roman"/>
          <w:sz w:val="24"/>
          <w:szCs w:val="24"/>
        </w:rPr>
        <w:t xml:space="preserve"> подготовке, предэкзаменационной подготовке, профессиональной подготовке сотрудников организаций, являющихся опасными производственными объектами.</w:t>
      </w:r>
    </w:p>
    <w:p w:rsidR="004E6592" w:rsidRPr="004E6592" w:rsidRDefault="008836FF" w:rsidP="004E6592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836FF">
        <w:rPr>
          <w:rFonts w:ascii="Times New Roman" w:hAnsi="Times New Roman" w:cs="Times New Roman"/>
          <w:sz w:val="24"/>
          <w:szCs w:val="24"/>
        </w:rPr>
        <w:t>Участник</w:t>
      </w:r>
      <w:r w:rsidR="004E6592" w:rsidRPr="004E6592">
        <w:rPr>
          <w:rFonts w:ascii="Times New Roman" w:hAnsi="Times New Roman" w:cs="Times New Roman"/>
          <w:iCs/>
          <w:sz w:val="24"/>
          <w:szCs w:val="24"/>
        </w:rPr>
        <w:t xml:space="preserve">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репутацией.</w:t>
      </w:r>
    </w:p>
    <w:p w:rsidR="004E6592" w:rsidRPr="004E6592" w:rsidRDefault="008836FF" w:rsidP="004E6592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836FF">
        <w:rPr>
          <w:rFonts w:ascii="Times New Roman" w:hAnsi="Times New Roman" w:cs="Times New Roman"/>
          <w:sz w:val="24"/>
          <w:szCs w:val="24"/>
        </w:rPr>
        <w:t>Участник</w:t>
      </w:r>
      <w:r w:rsidR="004E6592" w:rsidRPr="004E6592">
        <w:rPr>
          <w:rFonts w:ascii="Times New Roman" w:hAnsi="Times New Roman" w:cs="Times New Roman"/>
          <w:iCs/>
          <w:sz w:val="24"/>
          <w:szCs w:val="24"/>
        </w:rPr>
        <w:t xml:space="preserve"> должен иметь в г</w:t>
      </w:r>
      <w:r w:rsidR="00F5096C">
        <w:rPr>
          <w:rFonts w:ascii="Times New Roman" w:hAnsi="Times New Roman" w:cs="Times New Roman"/>
          <w:iCs/>
          <w:sz w:val="24"/>
          <w:szCs w:val="24"/>
        </w:rPr>
        <w:t>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E6592" w:rsidRPr="004E6592">
        <w:rPr>
          <w:rFonts w:ascii="Times New Roman" w:hAnsi="Times New Roman" w:cs="Times New Roman"/>
          <w:iCs/>
          <w:sz w:val="24"/>
          <w:szCs w:val="24"/>
        </w:rPr>
        <w:t>Петрозаводск учебную базу для проведения занятий.</w:t>
      </w:r>
    </w:p>
    <w:p w:rsidR="004E6592" w:rsidRDefault="008836FF" w:rsidP="004E6592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836FF">
        <w:rPr>
          <w:rFonts w:ascii="Times New Roman" w:hAnsi="Times New Roman" w:cs="Times New Roman"/>
          <w:sz w:val="24"/>
          <w:szCs w:val="24"/>
        </w:rPr>
        <w:t>Участник</w:t>
      </w:r>
      <w:r w:rsidRPr="004E65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E6592" w:rsidRPr="004E6592">
        <w:rPr>
          <w:rFonts w:ascii="Times New Roman" w:hAnsi="Times New Roman" w:cs="Times New Roman"/>
          <w:iCs/>
          <w:sz w:val="24"/>
          <w:szCs w:val="24"/>
        </w:rPr>
        <w:t xml:space="preserve">должен организовывать проведение занятий </w:t>
      </w:r>
      <w:r w:rsidR="007224B6">
        <w:rPr>
          <w:rFonts w:ascii="Times New Roman" w:hAnsi="Times New Roman" w:cs="Times New Roman"/>
          <w:iCs/>
          <w:sz w:val="24"/>
          <w:szCs w:val="24"/>
        </w:rPr>
        <w:t>в</w:t>
      </w:r>
      <w:r w:rsidR="004E6592" w:rsidRPr="004E6592">
        <w:rPr>
          <w:rFonts w:ascii="Times New Roman" w:hAnsi="Times New Roman" w:cs="Times New Roman"/>
          <w:iCs/>
          <w:sz w:val="24"/>
          <w:szCs w:val="24"/>
        </w:rPr>
        <w:t xml:space="preserve"> месте нахождения Заказчика (по требованию Заказчика).</w:t>
      </w:r>
    </w:p>
    <w:p w:rsidR="008836FF" w:rsidRPr="008836FF" w:rsidRDefault="008836FF" w:rsidP="004E6592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836FF">
        <w:rPr>
          <w:rFonts w:ascii="Times New Roman" w:hAnsi="Times New Roman" w:cs="Times New Roman"/>
          <w:sz w:val="24"/>
          <w:szCs w:val="24"/>
        </w:rPr>
        <w:t>Участник должен быть готов заключить договор по форме, принятой у Заказчика.</w:t>
      </w:r>
    </w:p>
    <w:p w:rsidR="004E6592" w:rsidRPr="004E6592" w:rsidRDefault="008836FF" w:rsidP="004E6592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36FF">
        <w:rPr>
          <w:rFonts w:ascii="Times New Roman" w:hAnsi="Times New Roman" w:cs="Times New Roman"/>
          <w:sz w:val="24"/>
          <w:szCs w:val="24"/>
        </w:rPr>
        <w:t>Участник</w:t>
      </w:r>
      <w:r w:rsidR="004E6592" w:rsidRPr="004E6592">
        <w:rPr>
          <w:rFonts w:ascii="Times New Roman" w:hAnsi="Times New Roman" w:cs="Times New Roman"/>
          <w:iCs/>
          <w:sz w:val="24"/>
          <w:szCs w:val="24"/>
        </w:rPr>
        <w:t xml:space="preserve">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порядке, </w:t>
      </w:r>
      <w:r w:rsidR="004E6592" w:rsidRPr="004E6592">
        <w:rPr>
          <w:rFonts w:ascii="Times New Roman" w:hAnsi="Times New Roman" w:cs="Times New Roman"/>
          <w:iCs/>
          <w:sz w:val="24"/>
          <w:szCs w:val="24"/>
        </w:rPr>
        <w:lastRenderedPageBreak/>
        <w:t>иметь соответствующие действующие лицензии на выполнение образовательной деятельности в рамках Договора).</w:t>
      </w:r>
    </w:p>
    <w:p w:rsidR="00527E62" w:rsidRPr="008226F1" w:rsidRDefault="00527E62" w:rsidP="00527E62">
      <w:pPr>
        <w:rPr>
          <w:rFonts w:ascii="Times New Roman" w:hAnsi="Times New Roman" w:cs="Times New Roman"/>
          <w:sz w:val="24"/>
          <w:szCs w:val="24"/>
        </w:rPr>
      </w:pPr>
    </w:p>
    <w:p w:rsidR="00527E62" w:rsidRPr="008226F1" w:rsidRDefault="00527E62" w:rsidP="00FD00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1ADF" w:rsidRDefault="00071ADF" w:rsidP="00071AD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71ADF" w:rsidSect="00FD479F">
      <w:footerReference w:type="even" r:id="rId8"/>
      <w:footerReference w:type="default" r:id="rId9"/>
      <w:footerReference w:type="first" r:id="rId10"/>
      <w:pgSz w:w="11906" w:h="16838"/>
      <w:pgMar w:top="102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2E4" w:rsidRDefault="001662E4">
      <w:r>
        <w:separator/>
      </w:r>
    </w:p>
  </w:endnote>
  <w:endnote w:type="continuationSeparator" w:id="0">
    <w:p w:rsidR="001662E4" w:rsidRDefault="00166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62E4" w:rsidRDefault="001662E4" w:rsidP="00FD6377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  <w:noProof/>
      </w:rPr>
      <w:t>52</w:t>
    </w:r>
    <w:r>
      <w:rPr>
        <w:rStyle w:val="af8"/>
      </w:rPr>
      <w:fldChar w:fldCharType="end"/>
    </w:r>
  </w:p>
  <w:p w:rsidR="001662E4" w:rsidRDefault="001662E4" w:rsidP="00FD6377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62E4" w:rsidRDefault="001662E4" w:rsidP="00FD6377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t>53</w:t>
    </w:r>
  </w:p>
  <w:p w:rsidR="001662E4" w:rsidRDefault="001662E4" w:rsidP="00FD6377">
    <w:pPr>
      <w:pStyle w:val="ad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62E4" w:rsidRDefault="001662E4" w:rsidP="00FD6377">
    <w:pPr>
      <w:pStyle w:val="ad"/>
      <w:jc w:val="right"/>
    </w:pPr>
    <w:r>
      <w:t xml:space="preserve"> 51</w:t>
    </w:r>
  </w:p>
  <w:p w:rsidR="001662E4" w:rsidRDefault="001662E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2E4" w:rsidRDefault="001662E4">
      <w:r>
        <w:separator/>
      </w:r>
    </w:p>
  </w:footnote>
  <w:footnote w:type="continuationSeparator" w:id="0">
    <w:p w:rsidR="001662E4" w:rsidRDefault="001662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B3850"/>
    <w:multiLevelType w:val="hybridMultilevel"/>
    <w:tmpl w:val="0AD02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3" w15:restartNumberingAfterBreak="0">
    <w:nsid w:val="43FA1C3C"/>
    <w:multiLevelType w:val="hybridMultilevel"/>
    <w:tmpl w:val="8F566D9C"/>
    <w:lvl w:ilvl="0" w:tplc="A080B606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6212F85"/>
    <w:multiLevelType w:val="hybridMultilevel"/>
    <w:tmpl w:val="7B281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C4D6564"/>
    <w:multiLevelType w:val="hybridMultilevel"/>
    <w:tmpl w:val="161CACDA"/>
    <w:lvl w:ilvl="0" w:tplc="A6F0F5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7"/>
  </w:num>
  <w:num w:numId="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001"/>
    <w:rsid w:val="00000089"/>
    <w:rsid w:val="000013D3"/>
    <w:rsid w:val="00003E5A"/>
    <w:rsid w:val="00004326"/>
    <w:rsid w:val="000057B9"/>
    <w:rsid w:val="000068E7"/>
    <w:rsid w:val="000075CD"/>
    <w:rsid w:val="00007920"/>
    <w:rsid w:val="00011712"/>
    <w:rsid w:val="000122B5"/>
    <w:rsid w:val="00013AB6"/>
    <w:rsid w:val="00013F38"/>
    <w:rsid w:val="00014356"/>
    <w:rsid w:val="00015C04"/>
    <w:rsid w:val="000169CB"/>
    <w:rsid w:val="00017E32"/>
    <w:rsid w:val="00020334"/>
    <w:rsid w:val="00021AA7"/>
    <w:rsid w:val="0002403A"/>
    <w:rsid w:val="00030185"/>
    <w:rsid w:val="0003073C"/>
    <w:rsid w:val="00031DB3"/>
    <w:rsid w:val="00032161"/>
    <w:rsid w:val="00033309"/>
    <w:rsid w:val="000338AE"/>
    <w:rsid w:val="00034248"/>
    <w:rsid w:val="00034C31"/>
    <w:rsid w:val="00040C11"/>
    <w:rsid w:val="00044038"/>
    <w:rsid w:val="000447EA"/>
    <w:rsid w:val="00046272"/>
    <w:rsid w:val="00047544"/>
    <w:rsid w:val="0005018C"/>
    <w:rsid w:val="00053332"/>
    <w:rsid w:val="000567D5"/>
    <w:rsid w:val="0006056E"/>
    <w:rsid w:val="00063C40"/>
    <w:rsid w:val="0006596D"/>
    <w:rsid w:val="000672C5"/>
    <w:rsid w:val="00070674"/>
    <w:rsid w:val="00070CCA"/>
    <w:rsid w:val="00071ADF"/>
    <w:rsid w:val="00074173"/>
    <w:rsid w:val="0007491B"/>
    <w:rsid w:val="00075711"/>
    <w:rsid w:val="00075D7C"/>
    <w:rsid w:val="00077476"/>
    <w:rsid w:val="00080AA6"/>
    <w:rsid w:val="0008406F"/>
    <w:rsid w:val="00084AB1"/>
    <w:rsid w:val="00084DD9"/>
    <w:rsid w:val="000860E5"/>
    <w:rsid w:val="000905B9"/>
    <w:rsid w:val="000907DE"/>
    <w:rsid w:val="00090FD5"/>
    <w:rsid w:val="00091A87"/>
    <w:rsid w:val="00091DCD"/>
    <w:rsid w:val="00092E6A"/>
    <w:rsid w:val="00093433"/>
    <w:rsid w:val="00093E86"/>
    <w:rsid w:val="00096B89"/>
    <w:rsid w:val="000A0490"/>
    <w:rsid w:val="000A2B00"/>
    <w:rsid w:val="000A3173"/>
    <w:rsid w:val="000A4EA4"/>
    <w:rsid w:val="000B051D"/>
    <w:rsid w:val="000B0B40"/>
    <w:rsid w:val="000B0B57"/>
    <w:rsid w:val="000B0BB5"/>
    <w:rsid w:val="000B0CD1"/>
    <w:rsid w:val="000B4A54"/>
    <w:rsid w:val="000C1904"/>
    <w:rsid w:val="000C2CD6"/>
    <w:rsid w:val="000C58A8"/>
    <w:rsid w:val="000C657A"/>
    <w:rsid w:val="000C7A0B"/>
    <w:rsid w:val="000D059B"/>
    <w:rsid w:val="000D4001"/>
    <w:rsid w:val="000D7307"/>
    <w:rsid w:val="000E32D6"/>
    <w:rsid w:val="000E3999"/>
    <w:rsid w:val="000E4381"/>
    <w:rsid w:val="000E5215"/>
    <w:rsid w:val="000E5D8B"/>
    <w:rsid w:val="000E6569"/>
    <w:rsid w:val="000F148A"/>
    <w:rsid w:val="000F1B9F"/>
    <w:rsid w:val="000F1FBC"/>
    <w:rsid w:val="000F25D6"/>
    <w:rsid w:val="000F2D2D"/>
    <w:rsid w:val="000F4A73"/>
    <w:rsid w:val="0010145A"/>
    <w:rsid w:val="00101C51"/>
    <w:rsid w:val="00104900"/>
    <w:rsid w:val="00104901"/>
    <w:rsid w:val="00105F49"/>
    <w:rsid w:val="00106658"/>
    <w:rsid w:val="00107760"/>
    <w:rsid w:val="0011215C"/>
    <w:rsid w:val="0011337F"/>
    <w:rsid w:val="001136AC"/>
    <w:rsid w:val="00113F5E"/>
    <w:rsid w:val="00114744"/>
    <w:rsid w:val="00116F0C"/>
    <w:rsid w:val="0011714C"/>
    <w:rsid w:val="00122768"/>
    <w:rsid w:val="00124953"/>
    <w:rsid w:val="00124E52"/>
    <w:rsid w:val="00130185"/>
    <w:rsid w:val="00130D95"/>
    <w:rsid w:val="00133BBD"/>
    <w:rsid w:val="001340DE"/>
    <w:rsid w:val="00134929"/>
    <w:rsid w:val="001374EF"/>
    <w:rsid w:val="001433BC"/>
    <w:rsid w:val="00144478"/>
    <w:rsid w:val="001449B4"/>
    <w:rsid w:val="00146EC3"/>
    <w:rsid w:val="00147742"/>
    <w:rsid w:val="00150A97"/>
    <w:rsid w:val="0015173B"/>
    <w:rsid w:val="00152456"/>
    <w:rsid w:val="00154DC0"/>
    <w:rsid w:val="00155822"/>
    <w:rsid w:val="0015737F"/>
    <w:rsid w:val="00162032"/>
    <w:rsid w:val="00165052"/>
    <w:rsid w:val="00165352"/>
    <w:rsid w:val="001662E4"/>
    <w:rsid w:val="00170ECA"/>
    <w:rsid w:val="00172DF7"/>
    <w:rsid w:val="00173565"/>
    <w:rsid w:val="00174FB8"/>
    <w:rsid w:val="00176507"/>
    <w:rsid w:val="00177295"/>
    <w:rsid w:val="00177661"/>
    <w:rsid w:val="0018217F"/>
    <w:rsid w:val="001823DC"/>
    <w:rsid w:val="001823FB"/>
    <w:rsid w:val="00182D20"/>
    <w:rsid w:val="00183712"/>
    <w:rsid w:val="001853FF"/>
    <w:rsid w:val="001904A3"/>
    <w:rsid w:val="00191FE1"/>
    <w:rsid w:val="00193566"/>
    <w:rsid w:val="00193A46"/>
    <w:rsid w:val="00194E65"/>
    <w:rsid w:val="00194F9A"/>
    <w:rsid w:val="00195228"/>
    <w:rsid w:val="00196BE8"/>
    <w:rsid w:val="00197184"/>
    <w:rsid w:val="00197A64"/>
    <w:rsid w:val="001A68B4"/>
    <w:rsid w:val="001B0FDC"/>
    <w:rsid w:val="001B120A"/>
    <w:rsid w:val="001B555F"/>
    <w:rsid w:val="001B5B1A"/>
    <w:rsid w:val="001C1120"/>
    <w:rsid w:val="001C325E"/>
    <w:rsid w:val="001C3A04"/>
    <w:rsid w:val="001C4EBA"/>
    <w:rsid w:val="001C5838"/>
    <w:rsid w:val="001C5BD4"/>
    <w:rsid w:val="001C72E8"/>
    <w:rsid w:val="001D0AA6"/>
    <w:rsid w:val="001D2004"/>
    <w:rsid w:val="001D2B58"/>
    <w:rsid w:val="001D345C"/>
    <w:rsid w:val="001D3E6B"/>
    <w:rsid w:val="001D5F45"/>
    <w:rsid w:val="001E0476"/>
    <w:rsid w:val="001E13DA"/>
    <w:rsid w:val="001E38ED"/>
    <w:rsid w:val="001E3D1B"/>
    <w:rsid w:val="001E4DB3"/>
    <w:rsid w:val="001E5117"/>
    <w:rsid w:val="001E77CD"/>
    <w:rsid w:val="001F08B5"/>
    <w:rsid w:val="001F21BB"/>
    <w:rsid w:val="001F4562"/>
    <w:rsid w:val="001F4ECE"/>
    <w:rsid w:val="001F5CC0"/>
    <w:rsid w:val="00200F74"/>
    <w:rsid w:val="0020199F"/>
    <w:rsid w:val="002037F2"/>
    <w:rsid w:val="00210B0B"/>
    <w:rsid w:val="00210CCF"/>
    <w:rsid w:val="00210FE9"/>
    <w:rsid w:val="002117B3"/>
    <w:rsid w:val="00211B74"/>
    <w:rsid w:val="00214D28"/>
    <w:rsid w:val="002154E0"/>
    <w:rsid w:val="0021592C"/>
    <w:rsid w:val="002165FD"/>
    <w:rsid w:val="0021772B"/>
    <w:rsid w:val="00222FB2"/>
    <w:rsid w:val="00223321"/>
    <w:rsid w:val="0022415E"/>
    <w:rsid w:val="002309FD"/>
    <w:rsid w:val="00232454"/>
    <w:rsid w:val="0023348E"/>
    <w:rsid w:val="00233C1F"/>
    <w:rsid w:val="00233FC6"/>
    <w:rsid w:val="0023405C"/>
    <w:rsid w:val="002348F0"/>
    <w:rsid w:val="002355F2"/>
    <w:rsid w:val="00235E3E"/>
    <w:rsid w:val="002407F9"/>
    <w:rsid w:val="0024082B"/>
    <w:rsid w:val="00240B9C"/>
    <w:rsid w:val="0024177D"/>
    <w:rsid w:val="00242869"/>
    <w:rsid w:val="00245A95"/>
    <w:rsid w:val="0024637A"/>
    <w:rsid w:val="00246EF0"/>
    <w:rsid w:val="002475BD"/>
    <w:rsid w:val="002503F5"/>
    <w:rsid w:val="00250538"/>
    <w:rsid w:val="0025156D"/>
    <w:rsid w:val="00252D19"/>
    <w:rsid w:val="00252FF0"/>
    <w:rsid w:val="0025366F"/>
    <w:rsid w:val="002536B9"/>
    <w:rsid w:val="00254CB7"/>
    <w:rsid w:val="00254FBD"/>
    <w:rsid w:val="00255079"/>
    <w:rsid w:val="0025558C"/>
    <w:rsid w:val="00255642"/>
    <w:rsid w:val="00255F9D"/>
    <w:rsid w:val="00260E21"/>
    <w:rsid w:val="0026380C"/>
    <w:rsid w:val="002646DA"/>
    <w:rsid w:val="0026489D"/>
    <w:rsid w:val="00264F66"/>
    <w:rsid w:val="00265299"/>
    <w:rsid w:val="00265C8C"/>
    <w:rsid w:val="00265F29"/>
    <w:rsid w:val="0027100C"/>
    <w:rsid w:val="00275472"/>
    <w:rsid w:val="00275B49"/>
    <w:rsid w:val="00276803"/>
    <w:rsid w:val="002778A5"/>
    <w:rsid w:val="00282F43"/>
    <w:rsid w:val="002866D9"/>
    <w:rsid w:val="00287E2E"/>
    <w:rsid w:val="00291C9D"/>
    <w:rsid w:val="00293822"/>
    <w:rsid w:val="00293A7D"/>
    <w:rsid w:val="00293E53"/>
    <w:rsid w:val="002959CE"/>
    <w:rsid w:val="00295C5C"/>
    <w:rsid w:val="0029652D"/>
    <w:rsid w:val="002A2D46"/>
    <w:rsid w:val="002A3D17"/>
    <w:rsid w:val="002A484E"/>
    <w:rsid w:val="002A5870"/>
    <w:rsid w:val="002A6CF4"/>
    <w:rsid w:val="002B21EB"/>
    <w:rsid w:val="002B4547"/>
    <w:rsid w:val="002B4FEB"/>
    <w:rsid w:val="002B62F8"/>
    <w:rsid w:val="002B7DC2"/>
    <w:rsid w:val="002C317D"/>
    <w:rsid w:val="002C3275"/>
    <w:rsid w:val="002C452E"/>
    <w:rsid w:val="002C47E4"/>
    <w:rsid w:val="002C4F97"/>
    <w:rsid w:val="002C5845"/>
    <w:rsid w:val="002C6A76"/>
    <w:rsid w:val="002C6D2E"/>
    <w:rsid w:val="002C7A26"/>
    <w:rsid w:val="002D2927"/>
    <w:rsid w:val="002D3B3E"/>
    <w:rsid w:val="002D3D73"/>
    <w:rsid w:val="002D43DF"/>
    <w:rsid w:val="002D63CA"/>
    <w:rsid w:val="002E0A61"/>
    <w:rsid w:val="002E0D3B"/>
    <w:rsid w:val="002E1BD3"/>
    <w:rsid w:val="002E37AF"/>
    <w:rsid w:val="002E3DB4"/>
    <w:rsid w:val="002E5685"/>
    <w:rsid w:val="002E7D66"/>
    <w:rsid w:val="002F0971"/>
    <w:rsid w:val="002F1861"/>
    <w:rsid w:val="002F44A2"/>
    <w:rsid w:val="002F4828"/>
    <w:rsid w:val="002F5690"/>
    <w:rsid w:val="003013DF"/>
    <w:rsid w:val="003035DB"/>
    <w:rsid w:val="00305474"/>
    <w:rsid w:val="00306978"/>
    <w:rsid w:val="003070AB"/>
    <w:rsid w:val="003071F7"/>
    <w:rsid w:val="00307542"/>
    <w:rsid w:val="00307C3D"/>
    <w:rsid w:val="003105CB"/>
    <w:rsid w:val="00313631"/>
    <w:rsid w:val="0031719D"/>
    <w:rsid w:val="0032541F"/>
    <w:rsid w:val="0032771C"/>
    <w:rsid w:val="00327DFD"/>
    <w:rsid w:val="00330E2F"/>
    <w:rsid w:val="0033266E"/>
    <w:rsid w:val="00332F6A"/>
    <w:rsid w:val="00333A99"/>
    <w:rsid w:val="00335097"/>
    <w:rsid w:val="003350B6"/>
    <w:rsid w:val="0033528B"/>
    <w:rsid w:val="00336A51"/>
    <w:rsid w:val="003379A3"/>
    <w:rsid w:val="00337A2C"/>
    <w:rsid w:val="00340E39"/>
    <w:rsid w:val="00342C55"/>
    <w:rsid w:val="00344AF5"/>
    <w:rsid w:val="00352542"/>
    <w:rsid w:val="00352A8F"/>
    <w:rsid w:val="0035343D"/>
    <w:rsid w:val="0035411E"/>
    <w:rsid w:val="0035493B"/>
    <w:rsid w:val="00355465"/>
    <w:rsid w:val="00355C7B"/>
    <w:rsid w:val="00356948"/>
    <w:rsid w:val="00357FB0"/>
    <w:rsid w:val="00360B31"/>
    <w:rsid w:val="0036660A"/>
    <w:rsid w:val="00367B01"/>
    <w:rsid w:val="0037090A"/>
    <w:rsid w:val="0037106E"/>
    <w:rsid w:val="003710D6"/>
    <w:rsid w:val="00373001"/>
    <w:rsid w:val="003743F8"/>
    <w:rsid w:val="00374F54"/>
    <w:rsid w:val="00375421"/>
    <w:rsid w:val="003765C0"/>
    <w:rsid w:val="003766B6"/>
    <w:rsid w:val="00376814"/>
    <w:rsid w:val="00380FE4"/>
    <w:rsid w:val="00381AC4"/>
    <w:rsid w:val="0038216B"/>
    <w:rsid w:val="00383B9C"/>
    <w:rsid w:val="00383D4B"/>
    <w:rsid w:val="003846FE"/>
    <w:rsid w:val="00384C58"/>
    <w:rsid w:val="00385776"/>
    <w:rsid w:val="00385BAF"/>
    <w:rsid w:val="00392E50"/>
    <w:rsid w:val="00393340"/>
    <w:rsid w:val="003936F1"/>
    <w:rsid w:val="00393C3F"/>
    <w:rsid w:val="00394D9F"/>
    <w:rsid w:val="00396350"/>
    <w:rsid w:val="003976E6"/>
    <w:rsid w:val="00397B1F"/>
    <w:rsid w:val="003A077C"/>
    <w:rsid w:val="003A0834"/>
    <w:rsid w:val="003A2D9D"/>
    <w:rsid w:val="003A44F5"/>
    <w:rsid w:val="003A4F01"/>
    <w:rsid w:val="003A7DA0"/>
    <w:rsid w:val="003B0ED9"/>
    <w:rsid w:val="003B25BC"/>
    <w:rsid w:val="003B4072"/>
    <w:rsid w:val="003B6DB6"/>
    <w:rsid w:val="003C11BC"/>
    <w:rsid w:val="003C4631"/>
    <w:rsid w:val="003C4D4B"/>
    <w:rsid w:val="003C6CBC"/>
    <w:rsid w:val="003C706D"/>
    <w:rsid w:val="003D1FE6"/>
    <w:rsid w:val="003D2DFD"/>
    <w:rsid w:val="003D48EE"/>
    <w:rsid w:val="003D4ADF"/>
    <w:rsid w:val="003D5D49"/>
    <w:rsid w:val="003D6084"/>
    <w:rsid w:val="003D6B04"/>
    <w:rsid w:val="003E0992"/>
    <w:rsid w:val="003E0E53"/>
    <w:rsid w:val="003E1F15"/>
    <w:rsid w:val="003E3AEF"/>
    <w:rsid w:val="003E3ECE"/>
    <w:rsid w:val="003E4DF1"/>
    <w:rsid w:val="003E4F4A"/>
    <w:rsid w:val="003F0264"/>
    <w:rsid w:val="003F1A5E"/>
    <w:rsid w:val="003F1DB6"/>
    <w:rsid w:val="003F4183"/>
    <w:rsid w:val="003F4A3B"/>
    <w:rsid w:val="003F598C"/>
    <w:rsid w:val="003F6818"/>
    <w:rsid w:val="003F6D52"/>
    <w:rsid w:val="003F6D72"/>
    <w:rsid w:val="003F6F2E"/>
    <w:rsid w:val="0040055A"/>
    <w:rsid w:val="00401761"/>
    <w:rsid w:val="00402257"/>
    <w:rsid w:val="0041027D"/>
    <w:rsid w:val="00411B64"/>
    <w:rsid w:val="004156ED"/>
    <w:rsid w:val="004162B1"/>
    <w:rsid w:val="004174B2"/>
    <w:rsid w:val="004223FC"/>
    <w:rsid w:val="004236C0"/>
    <w:rsid w:val="00423DDF"/>
    <w:rsid w:val="0042402A"/>
    <w:rsid w:val="00425632"/>
    <w:rsid w:val="00434E59"/>
    <w:rsid w:val="0044488E"/>
    <w:rsid w:val="00445D26"/>
    <w:rsid w:val="00451180"/>
    <w:rsid w:val="004515BD"/>
    <w:rsid w:val="00451D5D"/>
    <w:rsid w:val="0045570D"/>
    <w:rsid w:val="0046122D"/>
    <w:rsid w:val="00464DD6"/>
    <w:rsid w:val="00465590"/>
    <w:rsid w:val="004704B2"/>
    <w:rsid w:val="0047054D"/>
    <w:rsid w:val="00471643"/>
    <w:rsid w:val="00472617"/>
    <w:rsid w:val="00475059"/>
    <w:rsid w:val="004778A8"/>
    <w:rsid w:val="00480715"/>
    <w:rsid w:val="00480CFC"/>
    <w:rsid w:val="0048273A"/>
    <w:rsid w:val="004835E8"/>
    <w:rsid w:val="00484035"/>
    <w:rsid w:val="00485289"/>
    <w:rsid w:val="004914CB"/>
    <w:rsid w:val="004939B3"/>
    <w:rsid w:val="004A0BAA"/>
    <w:rsid w:val="004A2DBF"/>
    <w:rsid w:val="004A489D"/>
    <w:rsid w:val="004A5578"/>
    <w:rsid w:val="004A78DD"/>
    <w:rsid w:val="004B0A00"/>
    <w:rsid w:val="004B1A69"/>
    <w:rsid w:val="004B2843"/>
    <w:rsid w:val="004B4D5A"/>
    <w:rsid w:val="004B6284"/>
    <w:rsid w:val="004B71F3"/>
    <w:rsid w:val="004B7BE8"/>
    <w:rsid w:val="004C02DC"/>
    <w:rsid w:val="004C0383"/>
    <w:rsid w:val="004C30F9"/>
    <w:rsid w:val="004C355F"/>
    <w:rsid w:val="004C39A5"/>
    <w:rsid w:val="004C3E2F"/>
    <w:rsid w:val="004C5444"/>
    <w:rsid w:val="004C5DBF"/>
    <w:rsid w:val="004C7B5A"/>
    <w:rsid w:val="004D1B46"/>
    <w:rsid w:val="004D3929"/>
    <w:rsid w:val="004E0014"/>
    <w:rsid w:val="004E3A7F"/>
    <w:rsid w:val="004E4AA7"/>
    <w:rsid w:val="004E5174"/>
    <w:rsid w:val="004E6592"/>
    <w:rsid w:val="004E721F"/>
    <w:rsid w:val="004E7268"/>
    <w:rsid w:val="004E78C7"/>
    <w:rsid w:val="004F1882"/>
    <w:rsid w:val="004F3069"/>
    <w:rsid w:val="004F4673"/>
    <w:rsid w:val="004F71E9"/>
    <w:rsid w:val="004F7897"/>
    <w:rsid w:val="005011E6"/>
    <w:rsid w:val="0050129F"/>
    <w:rsid w:val="0050293A"/>
    <w:rsid w:val="00502C81"/>
    <w:rsid w:val="00503F45"/>
    <w:rsid w:val="00504BD6"/>
    <w:rsid w:val="00504D09"/>
    <w:rsid w:val="00506921"/>
    <w:rsid w:val="00506A77"/>
    <w:rsid w:val="00507100"/>
    <w:rsid w:val="00507352"/>
    <w:rsid w:val="00507BF0"/>
    <w:rsid w:val="00510000"/>
    <w:rsid w:val="0051036C"/>
    <w:rsid w:val="00515322"/>
    <w:rsid w:val="005153D5"/>
    <w:rsid w:val="00515D9D"/>
    <w:rsid w:val="0051744F"/>
    <w:rsid w:val="00517939"/>
    <w:rsid w:val="00522485"/>
    <w:rsid w:val="00525320"/>
    <w:rsid w:val="005256A3"/>
    <w:rsid w:val="005260AF"/>
    <w:rsid w:val="0052635A"/>
    <w:rsid w:val="005267BA"/>
    <w:rsid w:val="00526CDF"/>
    <w:rsid w:val="00527E62"/>
    <w:rsid w:val="00527F6B"/>
    <w:rsid w:val="005305B7"/>
    <w:rsid w:val="0053106E"/>
    <w:rsid w:val="005313C1"/>
    <w:rsid w:val="00535D26"/>
    <w:rsid w:val="00543B72"/>
    <w:rsid w:val="00543BDC"/>
    <w:rsid w:val="00545E99"/>
    <w:rsid w:val="00547582"/>
    <w:rsid w:val="005515A7"/>
    <w:rsid w:val="00552E07"/>
    <w:rsid w:val="00554237"/>
    <w:rsid w:val="0055427D"/>
    <w:rsid w:val="0055545D"/>
    <w:rsid w:val="0055738E"/>
    <w:rsid w:val="00560290"/>
    <w:rsid w:val="00560B4A"/>
    <w:rsid w:val="005632B3"/>
    <w:rsid w:val="0057196A"/>
    <w:rsid w:val="00572C71"/>
    <w:rsid w:val="00575527"/>
    <w:rsid w:val="005765F0"/>
    <w:rsid w:val="00577D51"/>
    <w:rsid w:val="005802CD"/>
    <w:rsid w:val="005805FC"/>
    <w:rsid w:val="0058090A"/>
    <w:rsid w:val="00583BCB"/>
    <w:rsid w:val="00584DAA"/>
    <w:rsid w:val="005858AA"/>
    <w:rsid w:val="005875A0"/>
    <w:rsid w:val="005878FC"/>
    <w:rsid w:val="005904C3"/>
    <w:rsid w:val="00591303"/>
    <w:rsid w:val="00594865"/>
    <w:rsid w:val="00594DBB"/>
    <w:rsid w:val="005952D9"/>
    <w:rsid w:val="00595F1E"/>
    <w:rsid w:val="005A0413"/>
    <w:rsid w:val="005A07A6"/>
    <w:rsid w:val="005A36E8"/>
    <w:rsid w:val="005A525C"/>
    <w:rsid w:val="005A5A49"/>
    <w:rsid w:val="005A68AC"/>
    <w:rsid w:val="005B0359"/>
    <w:rsid w:val="005B0D90"/>
    <w:rsid w:val="005B3295"/>
    <w:rsid w:val="005B4484"/>
    <w:rsid w:val="005B647F"/>
    <w:rsid w:val="005B7C07"/>
    <w:rsid w:val="005C1127"/>
    <w:rsid w:val="005C3C8F"/>
    <w:rsid w:val="005C3D15"/>
    <w:rsid w:val="005C4C34"/>
    <w:rsid w:val="005C67A4"/>
    <w:rsid w:val="005D0166"/>
    <w:rsid w:val="005D4120"/>
    <w:rsid w:val="005D5BF0"/>
    <w:rsid w:val="005D6CA7"/>
    <w:rsid w:val="005E175F"/>
    <w:rsid w:val="005E285A"/>
    <w:rsid w:val="005E5A68"/>
    <w:rsid w:val="005E603D"/>
    <w:rsid w:val="005E62E1"/>
    <w:rsid w:val="005F3742"/>
    <w:rsid w:val="005F58D6"/>
    <w:rsid w:val="005F72A8"/>
    <w:rsid w:val="005F73EC"/>
    <w:rsid w:val="00600E56"/>
    <w:rsid w:val="006020A6"/>
    <w:rsid w:val="0060553A"/>
    <w:rsid w:val="00606C8E"/>
    <w:rsid w:val="00607EFA"/>
    <w:rsid w:val="00611603"/>
    <w:rsid w:val="006122C1"/>
    <w:rsid w:val="00615C3D"/>
    <w:rsid w:val="00615D46"/>
    <w:rsid w:val="00620021"/>
    <w:rsid w:val="00621B06"/>
    <w:rsid w:val="00622677"/>
    <w:rsid w:val="00624573"/>
    <w:rsid w:val="00624B4A"/>
    <w:rsid w:val="006304D4"/>
    <w:rsid w:val="006317F2"/>
    <w:rsid w:val="00632DD2"/>
    <w:rsid w:val="00633318"/>
    <w:rsid w:val="0063443E"/>
    <w:rsid w:val="00636164"/>
    <w:rsid w:val="0063634B"/>
    <w:rsid w:val="006364EC"/>
    <w:rsid w:val="006376DF"/>
    <w:rsid w:val="0064038C"/>
    <w:rsid w:val="006468DD"/>
    <w:rsid w:val="00650A8A"/>
    <w:rsid w:val="006528E1"/>
    <w:rsid w:val="0065300B"/>
    <w:rsid w:val="00653459"/>
    <w:rsid w:val="006535D3"/>
    <w:rsid w:val="00654111"/>
    <w:rsid w:val="00656065"/>
    <w:rsid w:val="006560CD"/>
    <w:rsid w:val="00656EF4"/>
    <w:rsid w:val="00657147"/>
    <w:rsid w:val="00657356"/>
    <w:rsid w:val="00662872"/>
    <w:rsid w:val="00663016"/>
    <w:rsid w:val="006664EB"/>
    <w:rsid w:val="0066730D"/>
    <w:rsid w:val="006676F1"/>
    <w:rsid w:val="006679B4"/>
    <w:rsid w:val="00670696"/>
    <w:rsid w:val="006741A0"/>
    <w:rsid w:val="00675F34"/>
    <w:rsid w:val="00676737"/>
    <w:rsid w:val="00683950"/>
    <w:rsid w:val="0068404C"/>
    <w:rsid w:val="00685D02"/>
    <w:rsid w:val="006908F8"/>
    <w:rsid w:val="00693795"/>
    <w:rsid w:val="006941B6"/>
    <w:rsid w:val="00697F38"/>
    <w:rsid w:val="006A23CC"/>
    <w:rsid w:val="006A60B6"/>
    <w:rsid w:val="006A7652"/>
    <w:rsid w:val="006B2561"/>
    <w:rsid w:val="006B305B"/>
    <w:rsid w:val="006B31A3"/>
    <w:rsid w:val="006B37AF"/>
    <w:rsid w:val="006B4A61"/>
    <w:rsid w:val="006B7153"/>
    <w:rsid w:val="006C0989"/>
    <w:rsid w:val="006C0D52"/>
    <w:rsid w:val="006C1566"/>
    <w:rsid w:val="006C4EB4"/>
    <w:rsid w:val="006D17CB"/>
    <w:rsid w:val="006D451E"/>
    <w:rsid w:val="006D535E"/>
    <w:rsid w:val="006D6A16"/>
    <w:rsid w:val="006E1777"/>
    <w:rsid w:val="006E32A2"/>
    <w:rsid w:val="006E33C7"/>
    <w:rsid w:val="006E4F05"/>
    <w:rsid w:val="006E5E0A"/>
    <w:rsid w:val="006E7267"/>
    <w:rsid w:val="006F573C"/>
    <w:rsid w:val="007033AB"/>
    <w:rsid w:val="00703D23"/>
    <w:rsid w:val="007050B1"/>
    <w:rsid w:val="007059F5"/>
    <w:rsid w:val="00705C08"/>
    <w:rsid w:val="0071279A"/>
    <w:rsid w:val="00714392"/>
    <w:rsid w:val="00716294"/>
    <w:rsid w:val="00716CCA"/>
    <w:rsid w:val="00720210"/>
    <w:rsid w:val="007202E7"/>
    <w:rsid w:val="00721316"/>
    <w:rsid w:val="007224B6"/>
    <w:rsid w:val="00722A65"/>
    <w:rsid w:val="0072304D"/>
    <w:rsid w:val="00723916"/>
    <w:rsid w:val="00724470"/>
    <w:rsid w:val="00724917"/>
    <w:rsid w:val="007250D7"/>
    <w:rsid w:val="00725964"/>
    <w:rsid w:val="0072721E"/>
    <w:rsid w:val="00727713"/>
    <w:rsid w:val="0073066E"/>
    <w:rsid w:val="00732DF1"/>
    <w:rsid w:val="00734DE7"/>
    <w:rsid w:val="00734FB6"/>
    <w:rsid w:val="00735487"/>
    <w:rsid w:val="0073650C"/>
    <w:rsid w:val="00737F66"/>
    <w:rsid w:val="00740770"/>
    <w:rsid w:val="007428B8"/>
    <w:rsid w:val="00743F69"/>
    <w:rsid w:val="0074620C"/>
    <w:rsid w:val="007472C1"/>
    <w:rsid w:val="0074742A"/>
    <w:rsid w:val="00747BFB"/>
    <w:rsid w:val="00751188"/>
    <w:rsid w:val="0075261D"/>
    <w:rsid w:val="0075451E"/>
    <w:rsid w:val="00754A10"/>
    <w:rsid w:val="00761B84"/>
    <w:rsid w:val="0076280D"/>
    <w:rsid w:val="00762B4C"/>
    <w:rsid w:val="007643C8"/>
    <w:rsid w:val="00765530"/>
    <w:rsid w:val="007666D6"/>
    <w:rsid w:val="0076714F"/>
    <w:rsid w:val="007712DE"/>
    <w:rsid w:val="0077256F"/>
    <w:rsid w:val="007725DB"/>
    <w:rsid w:val="007727E6"/>
    <w:rsid w:val="007758F4"/>
    <w:rsid w:val="00776AF8"/>
    <w:rsid w:val="00780057"/>
    <w:rsid w:val="0078074E"/>
    <w:rsid w:val="00780F88"/>
    <w:rsid w:val="00781FF4"/>
    <w:rsid w:val="00785812"/>
    <w:rsid w:val="00791F1A"/>
    <w:rsid w:val="00791F86"/>
    <w:rsid w:val="0079288E"/>
    <w:rsid w:val="007939AF"/>
    <w:rsid w:val="00794CC7"/>
    <w:rsid w:val="0079532C"/>
    <w:rsid w:val="00795660"/>
    <w:rsid w:val="00795F77"/>
    <w:rsid w:val="007963EF"/>
    <w:rsid w:val="00796466"/>
    <w:rsid w:val="007A0B6F"/>
    <w:rsid w:val="007A1710"/>
    <w:rsid w:val="007A4E30"/>
    <w:rsid w:val="007A578D"/>
    <w:rsid w:val="007A61A1"/>
    <w:rsid w:val="007A7C5F"/>
    <w:rsid w:val="007B187D"/>
    <w:rsid w:val="007B1D7E"/>
    <w:rsid w:val="007B2123"/>
    <w:rsid w:val="007B2759"/>
    <w:rsid w:val="007B3264"/>
    <w:rsid w:val="007B51E3"/>
    <w:rsid w:val="007C0A35"/>
    <w:rsid w:val="007C3AE7"/>
    <w:rsid w:val="007C42AA"/>
    <w:rsid w:val="007C5D52"/>
    <w:rsid w:val="007C629D"/>
    <w:rsid w:val="007C62B9"/>
    <w:rsid w:val="007C62F0"/>
    <w:rsid w:val="007C78BB"/>
    <w:rsid w:val="007D0DAF"/>
    <w:rsid w:val="007D16CD"/>
    <w:rsid w:val="007D252F"/>
    <w:rsid w:val="007D3172"/>
    <w:rsid w:val="007D5279"/>
    <w:rsid w:val="007D6672"/>
    <w:rsid w:val="007D70E6"/>
    <w:rsid w:val="007D7271"/>
    <w:rsid w:val="007E0B6E"/>
    <w:rsid w:val="007E3BEF"/>
    <w:rsid w:val="007E56C3"/>
    <w:rsid w:val="007F0BF5"/>
    <w:rsid w:val="007F1FD0"/>
    <w:rsid w:val="007F425D"/>
    <w:rsid w:val="007F4BD9"/>
    <w:rsid w:val="007F5046"/>
    <w:rsid w:val="007F6567"/>
    <w:rsid w:val="007F76D9"/>
    <w:rsid w:val="007F7BAB"/>
    <w:rsid w:val="00802DC6"/>
    <w:rsid w:val="0080362D"/>
    <w:rsid w:val="00803C9E"/>
    <w:rsid w:val="00804F51"/>
    <w:rsid w:val="00806675"/>
    <w:rsid w:val="00806861"/>
    <w:rsid w:val="008104E7"/>
    <w:rsid w:val="00810F39"/>
    <w:rsid w:val="00812B62"/>
    <w:rsid w:val="00813E58"/>
    <w:rsid w:val="00816325"/>
    <w:rsid w:val="00817640"/>
    <w:rsid w:val="0082046C"/>
    <w:rsid w:val="00820A3C"/>
    <w:rsid w:val="00820EDA"/>
    <w:rsid w:val="008216B4"/>
    <w:rsid w:val="008226F1"/>
    <w:rsid w:val="00822C7A"/>
    <w:rsid w:val="00824837"/>
    <w:rsid w:val="0082486C"/>
    <w:rsid w:val="00826C2B"/>
    <w:rsid w:val="00840A04"/>
    <w:rsid w:val="00841089"/>
    <w:rsid w:val="00841804"/>
    <w:rsid w:val="00842DB5"/>
    <w:rsid w:val="00843D76"/>
    <w:rsid w:val="008458B3"/>
    <w:rsid w:val="00845A00"/>
    <w:rsid w:val="00845A3F"/>
    <w:rsid w:val="0084647B"/>
    <w:rsid w:val="00847158"/>
    <w:rsid w:val="00847820"/>
    <w:rsid w:val="00850CC0"/>
    <w:rsid w:val="00851390"/>
    <w:rsid w:val="00854B85"/>
    <w:rsid w:val="00856947"/>
    <w:rsid w:val="00856DA0"/>
    <w:rsid w:val="00860FF0"/>
    <w:rsid w:val="00861279"/>
    <w:rsid w:val="008620EE"/>
    <w:rsid w:val="008629E3"/>
    <w:rsid w:val="008656D5"/>
    <w:rsid w:val="00866BCC"/>
    <w:rsid w:val="008679FD"/>
    <w:rsid w:val="0087062F"/>
    <w:rsid w:val="0087095A"/>
    <w:rsid w:val="00871352"/>
    <w:rsid w:val="00872E6C"/>
    <w:rsid w:val="00876A2B"/>
    <w:rsid w:val="008772FD"/>
    <w:rsid w:val="0088019B"/>
    <w:rsid w:val="008836FF"/>
    <w:rsid w:val="00892D46"/>
    <w:rsid w:val="00893FEF"/>
    <w:rsid w:val="008A2543"/>
    <w:rsid w:val="008A4DD3"/>
    <w:rsid w:val="008A50F2"/>
    <w:rsid w:val="008A5EA9"/>
    <w:rsid w:val="008A6231"/>
    <w:rsid w:val="008B0F44"/>
    <w:rsid w:val="008B1539"/>
    <w:rsid w:val="008B1CFE"/>
    <w:rsid w:val="008B30AA"/>
    <w:rsid w:val="008B3886"/>
    <w:rsid w:val="008B5872"/>
    <w:rsid w:val="008B63DE"/>
    <w:rsid w:val="008B648C"/>
    <w:rsid w:val="008C0ED1"/>
    <w:rsid w:val="008C6637"/>
    <w:rsid w:val="008C6ABC"/>
    <w:rsid w:val="008D072D"/>
    <w:rsid w:val="008D0A70"/>
    <w:rsid w:val="008D1BCF"/>
    <w:rsid w:val="008D200D"/>
    <w:rsid w:val="008D4753"/>
    <w:rsid w:val="008D54CA"/>
    <w:rsid w:val="008D6B24"/>
    <w:rsid w:val="008D7F55"/>
    <w:rsid w:val="008E12D8"/>
    <w:rsid w:val="008E1B16"/>
    <w:rsid w:val="008E1C6B"/>
    <w:rsid w:val="008E2EEA"/>
    <w:rsid w:val="008E3914"/>
    <w:rsid w:val="008E3BCA"/>
    <w:rsid w:val="008E65D5"/>
    <w:rsid w:val="008E6CB6"/>
    <w:rsid w:val="008F2215"/>
    <w:rsid w:val="008F2507"/>
    <w:rsid w:val="008F2A78"/>
    <w:rsid w:val="008F3FB8"/>
    <w:rsid w:val="008F703A"/>
    <w:rsid w:val="00900599"/>
    <w:rsid w:val="00902FB5"/>
    <w:rsid w:val="00904AD8"/>
    <w:rsid w:val="00906C21"/>
    <w:rsid w:val="00907458"/>
    <w:rsid w:val="00910260"/>
    <w:rsid w:val="009158F8"/>
    <w:rsid w:val="009173C6"/>
    <w:rsid w:val="00917D7A"/>
    <w:rsid w:val="00921A36"/>
    <w:rsid w:val="00923049"/>
    <w:rsid w:val="00923BA3"/>
    <w:rsid w:val="0092571D"/>
    <w:rsid w:val="0092587C"/>
    <w:rsid w:val="00933458"/>
    <w:rsid w:val="009336AF"/>
    <w:rsid w:val="009353BC"/>
    <w:rsid w:val="00936DBA"/>
    <w:rsid w:val="009400FE"/>
    <w:rsid w:val="0094209F"/>
    <w:rsid w:val="009428C2"/>
    <w:rsid w:val="009446E8"/>
    <w:rsid w:val="00945196"/>
    <w:rsid w:val="009462A2"/>
    <w:rsid w:val="00947E69"/>
    <w:rsid w:val="0095033B"/>
    <w:rsid w:val="0095190A"/>
    <w:rsid w:val="00952A51"/>
    <w:rsid w:val="009571C7"/>
    <w:rsid w:val="00961EF0"/>
    <w:rsid w:val="00962D6E"/>
    <w:rsid w:val="00965BBE"/>
    <w:rsid w:val="00966D89"/>
    <w:rsid w:val="00972C66"/>
    <w:rsid w:val="0097370F"/>
    <w:rsid w:val="009740F0"/>
    <w:rsid w:val="00974D58"/>
    <w:rsid w:val="00975C3D"/>
    <w:rsid w:val="00975C8C"/>
    <w:rsid w:val="009820EA"/>
    <w:rsid w:val="0098296C"/>
    <w:rsid w:val="00983230"/>
    <w:rsid w:val="00983922"/>
    <w:rsid w:val="00986559"/>
    <w:rsid w:val="00987F2D"/>
    <w:rsid w:val="009915C6"/>
    <w:rsid w:val="00992D70"/>
    <w:rsid w:val="00994091"/>
    <w:rsid w:val="009A1D80"/>
    <w:rsid w:val="009A381E"/>
    <w:rsid w:val="009A4236"/>
    <w:rsid w:val="009A47A5"/>
    <w:rsid w:val="009A5267"/>
    <w:rsid w:val="009A71A4"/>
    <w:rsid w:val="009A7428"/>
    <w:rsid w:val="009A7561"/>
    <w:rsid w:val="009B0147"/>
    <w:rsid w:val="009B2D41"/>
    <w:rsid w:val="009B309E"/>
    <w:rsid w:val="009B4999"/>
    <w:rsid w:val="009B7E86"/>
    <w:rsid w:val="009C1311"/>
    <w:rsid w:val="009C493C"/>
    <w:rsid w:val="009C51CF"/>
    <w:rsid w:val="009C526E"/>
    <w:rsid w:val="009C554B"/>
    <w:rsid w:val="009C5E7B"/>
    <w:rsid w:val="009D0020"/>
    <w:rsid w:val="009D05F7"/>
    <w:rsid w:val="009D0F90"/>
    <w:rsid w:val="009D33CD"/>
    <w:rsid w:val="009D35C7"/>
    <w:rsid w:val="009D4902"/>
    <w:rsid w:val="009D4EDA"/>
    <w:rsid w:val="009D74C5"/>
    <w:rsid w:val="009D7C23"/>
    <w:rsid w:val="009E022E"/>
    <w:rsid w:val="009E0C6F"/>
    <w:rsid w:val="009E263E"/>
    <w:rsid w:val="009E3BD2"/>
    <w:rsid w:val="009E4563"/>
    <w:rsid w:val="009E466C"/>
    <w:rsid w:val="009E6F71"/>
    <w:rsid w:val="009E7038"/>
    <w:rsid w:val="009F0757"/>
    <w:rsid w:val="009F0834"/>
    <w:rsid w:val="009F0CDA"/>
    <w:rsid w:val="009F18FB"/>
    <w:rsid w:val="009F3065"/>
    <w:rsid w:val="009F7AEC"/>
    <w:rsid w:val="00A02112"/>
    <w:rsid w:val="00A0259A"/>
    <w:rsid w:val="00A04AEF"/>
    <w:rsid w:val="00A0710C"/>
    <w:rsid w:val="00A07166"/>
    <w:rsid w:val="00A17BBA"/>
    <w:rsid w:val="00A21223"/>
    <w:rsid w:val="00A21CC9"/>
    <w:rsid w:val="00A21F1A"/>
    <w:rsid w:val="00A226B1"/>
    <w:rsid w:val="00A22E9C"/>
    <w:rsid w:val="00A23B5F"/>
    <w:rsid w:val="00A25591"/>
    <w:rsid w:val="00A26B25"/>
    <w:rsid w:val="00A26BCB"/>
    <w:rsid w:val="00A307CA"/>
    <w:rsid w:val="00A31CDB"/>
    <w:rsid w:val="00A32684"/>
    <w:rsid w:val="00A332F2"/>
    <w:rsid w:val="00A33A24"/>
    <w:rsid w:val="00A35BCC"/>
    <w:rsid w:val="00A360F7"/>
    <w:rsid w:val="00A36174"/>
    <w:rsid w:val="00A369AB"/>
    <w:rsid w:val="00A36CD4"/>
    <w:rsid w:val="00A373E9"/>
    <w:rsid w:val="00A3779B"/>
    <w:rsid w:val="00A40E6B"/>
    <w:rsid w:val="00A41EB5"/>
    <w:rsid w:val="00A42078"/>
    <w:rsid w:val="00A44B9C"/>
    <w:rsid w:val="00A4539B"/>
    <w:rsid w:val="00A454D7"/>
    <w:rsid w:val="00A46181"/>
    <w:rsid w:val="00A4693C"/>
    <w:rsid w:val="00A544E1"/>
    <w:rsid w:val="00A54941"/>
    <w:rsid w:val="00A54E68"/>
    <w:rsid w:val="00A56B70"/>
    <w:rsid w:val="00A572BE"/>
    <w:rsid w:val="00A60DE9"/>
    <w:rsid w:val="00A647BF"/>
    <w:rsid w:val="00A64E5A"/>
    <w:rsid w:val="00A65238"/>
    <w:rsid w:val="00A6624B"/>
    <w:rsid w:val="00A666F2"/>
    <w:rsid w:val="00A67E6E"/>
    <w:rsid w:val="00A71532"/>
    <w:rsid w:val="00A7158E"/>
    <w:rsid w:val="00A727F8"/>
    <w:rsid w:val="00A74B38"/>
    <w:rsid w:val="00A75140"/>
    <w:rsid w:val="00A75164"/>
    <w:rsid w:val="00A755CD"/>
    <w:rsid w:val="00A75E8F"/>
    <w:rsid w:val="00A7637F"/>
    <w:rsid w:val="00A806A3"/>
    <w:rsid w:val="00A806BA"/>
    <w:rsid w:val="00A814D0"/>
    <w:rsid w:val="00A81C32"/>
    <w:rsid w:val="00A83066"/>
    <w:rsid w:val="00A84D4E"/>
    <w:rsid w:val="00A85780"/>
    <w:rsid w:val="00A87080"/>
    <w:rsid w:val="00A90FDE"/>
    <w:rsid w:val="00A92EE0"/>
    <w:rsid w:val="00A938F5"/>
    <w:rsid w:val="00A9566E"/>
    <w:rsid w:val="00A95CBC"/>
    <w:rsid w:val="00A96A2F"/>
    <w:rsid w:val="00AA012F"/>
    <w:rsid w:val="00AA0227"/>
    <w:rsid w:val="00AA0CB6"/>
    <w:rsid w:val="00AA20D8"/>
    <w:rsid w:val="00AA3311"/>
    <w:rsid w:val="00AA34A2"/>
    <w:rsid w:val="00AA622A"/>
    <w:rsid w:val="00AA6DD8"/>
    <w:rsid w:val="00AB118C"/>
    <w:rsid w:val="00AB322C"/>
    <w:rsid w:val="00AB71D0"/>
    <w:rsid w:val="00AB794B"/>
    <w:rsid w:val="00AB7B0C"/>
    <w:rsid w:val="00AC2D61"/>
    <w:rsid w:val="00AC3AB1"/>
    <w:rsid w:val="00AC4053"/>
    <w:rsid w:val="00AC74A6"/>
    <w:rsid w:val="00AC76EB"/>
    <w:rsid w:val="00AD08D4"/>
    <w:rsid w:val="00AD7B91"/>
    <w:rsid w:val="00AE0971"/>
    <w:rsid w:val="00AE2CEF"/>
    <w:rsid w:val="00AE33EF"/>
    <w:rsid w:val="00AE3EC4"/>
    <w:rsid w:val="00AE5FF5"/>
    <w:rsid w:val="00AF1945"/>
    <w:rsid w:val="00AF24C9"/>
    <w:rsid w:val="00AF3008"/>
    <w:rsid w:val="00AF32AD"/>
    <w:rsid w:val="00AF50DC"/>
    <w:rsid w:val="00AF6053"/>
    <w:rsid w:val="00AF69EE"/>
    <w:rsid w:val="00B00FFA"/>
    <w:rsid w:val="00B01CE4"/>
    <w:rsid w:val="00B04A0E"/>
    <w:rsid w:val="00B05640"/>
    <w:rsid w:val="00B06F5A"/>
    <w:rsid w:val="00B07A96"/>
    <w:rsid w:val="00B07FAD"/>
    <w:rsid w:val="00B07FD6"/>
    <w:rsid w:val="00B10500"/>
    <w:rsid w:val="00B1055B"/>
    <w:rsid w:val="00B10813"/>
    <w:rsid w:val="00B13005"/>
    <w:rsid w:val="00B13EFB"/>
    <w:rsid w:val="00B229AC"/>
    <w:rsid w:val="00B23F91"/>
    <w:rsid w:val="00B243EB"/>
    <w:rsid w:val="00B2502D"/>
    <w:rsid w:val="00B25CB1"/>
    <w:rsid w:val="00B2632B"/>
    <w:rsid w:val="00B273D1"/>
    <w:rsid w:val="00B2792F"/>
    <w:rsid w:val="00B27A46"/>
    <w:rsid w:val="00B30515"/>
    <w:rsid w:val="00B32EDE"/>
    <w:rsid w:val="00B35424"/>
    <w:rsid w:val="00B36031"/>
    <w:rsid w:val="00B364A1"/>
    <w:rsid w:val="00B37531"/>
    <w:rsid w:val="00B377F4"/>
    <w:rsid w:val="00B4369F"/>
    <w:rsid w:val="00B4387A"/>
    <w:rsid w:val="00B44E1E"/>
    <w:rsid w:val="00B46644"/>
    <w:rsid w:val="00B5133C"/>
    <w:rsid w:val="00B5191F"/>
    <w:rsid w:val="00B54189"/>
    <w:rsid w:val="00B54ACE"/>
    <w:rsid w:val="00B54F69"/>
    <w:rsid w:val="00B551E1"/>
    <w:rsid w:val="00B5590C"/>
    <w:rsid w:val="00B567D2"/>
    <w:rsid w:val="00B57F13"/>
    <w:rsid w:val="00B61416"/>
    <w:rsid w:val="00B61B29"/>
    <w:rsid w:val="00B6309D"/>
    <w:rsid w:val="00B648C2"/>
    <w:rsid w:val="00B64F0E"/>
    <w:rsid w:val="00B655F3"/>
    <w:rsid w:val="00B7013A"/>
    <w:rsid w:val="00B70EA8"/>
    <w:rsid w:val="00B71ADE"/>
    <w:rsid w:val="00B72087"/>
    <w:rsid w:val="00B72FBF"/>
    <w:rsid w:val="00B7331F"/>
    <w:rsid w:val="00B73E9C"/>
    <w:rsid w:val="00B753CA"/>
    <w:rsid w:val="00B75428"/>
    <w:rsid w:val="00B77679"/>
    <w:rsid w:val="00B77DF3"/>
    <w:rsid w:val="00B82973"/>
    <w:rsid w:val="00B865D9"/>
    <w:rsid w:val="00B87090"/>
    <w:rsid w:val="00B87F77"/>
    <w:rsid w:val="00B906C7"/>
    <w:rsid w:val="00B93A4B"/>
    <w:rsid w:val="00B95F2A"/>
    <w:rsid w:val="00B96135"/>
    <w:rsid w:val="00BA0EF7"/>
    <w:rsid w:val="00BA228A"/>
    <w:rsid w:val="00BA3C9C"/>
    <w:rsid w:val="00BA4D91"/>
    <w:rsid w:val="00BA7565"/>
    <w:rsid w:val="00BA76AB"/>
    <w:rsid w:val="00BA7A59"/>
    <w:rsid w:val="00BB08FA"/>
    <w:rsid w:val="00BB2461"/>
    <w:rsid w:val="00BB398A"/>
    <w:rsid w:val="00BB3C7C"/>
    <w:rsid w:val="00BB5BC1"/>
    <w:rsid w:val="00BB625A"/>
    <w:rsid w:val="00BB6997"/>
    <w:rsid w:val="00BB755F"/>
    <w:rsid w:val="00BB7C2C"/>
    <w:rsid w:val="00BC0BD9"/>
    <w:rsid w:val="00BC0C0C"/>
    <w:rsid w:val="00BD0126"/>
    <w:rsid w:val="00BD087F"/>
    <w:rsid w:val="00BD0C82"/>
    <w:rsid w:val="00BD1694"/>
    <w:rsid w:val="00BD264A"/>
    <w:rsid w:val="00BD3927"/>
    <w:rsid w:val="00BD3A9E"/>
    <w:rsid w:val="00BD3D85"/>
    <w:rsid w:val="00BD7046"/>
    <w:rsid w:val="00BD704B"/>
    <w:rsid w:val="00BE1BE5"/>
    <w:rsid w:val="00BE3C4B"/>
    <w:rsid w:val="00BE482F"/>
    <w:rsid w:val="00BE5780"/>
    <w:rsid w:val="00BE5D17"/>
    <w:rsid w:val="00BE6A8C"/>
    <w:rsid w:val="00BE75CB"/>
    <w:rsid w:val="00BF00B4"/>
    <w:rsid w:val="00BF09F4"/>
    <w:rsid w:val="00BF1C5C"/>
    <w:rsid w:val="00BF2DE0"/>
    <w:rsid w:val="00BF385C"/>
    <w:rsid w:val="00BF4DB5"/>
    <w:rsid w:val="00BF5912"/>
    <w:rsid w:val="00BF5A49"/>
    <w:rsid w:val="00BF656E"/>
    <w:rsid w:val="00BF6954"/>
    <w:rsid w:val="00C03BC4"/>
    <w:rsid w:val="00C04511"/>
    <w:rsid w:val="00C06B98"/>
    <w:rsid w:val="00C06C59"/>
    <w:rsid w:val="00C0750D"/>
    <w:rsid w:val="00C124CC"/>
    <w:rsid w:val="00C129EB"/>
    <w:rsid w:val="00C1377C"/>
    <w:rsid w:val="00C17720"/>
    <w:rsid w:val="00C17877"/>
    <w:rsid w:val="00C21514"/>
    <w:rsid w:val="00C21894"/>
    <w:rsid w:val="00C22634"/>
    <w:rsid w:val="00C23476"/>
    <w:rsid w:val="00C239D8"/>
    <w:rsid w:val="00C245C9"/>
    <w:rsid w:val="00C301D0"/>
    <w:rsid w:val="00C30777"/>
    <w:rsid w:val="00C3160D"/>
    <w:rsid w:val="00C3377D"/>
    <w:rsid w:val="00C36578"/>
    <w:rsid w:val="00C379FE"/>
    <w:rsid w:val="00C41367"/>
    <w:rsid w:val="00C44C0F"/>
    <w:rsid w:val="00C46E25"/>
    <w:rsid w:val="00C50EC0"/>
    <w:rsid w:val="00C517D1"/>
    <w:rsid w:val="00C51EA7"/>
    <w:rsid w:val="00C534C1"/>
    <w:rsid w:val="00C5416D"/>
    <w:rsid w:val="00C5495B"/>
    <w:rsid w:val="00C56AFE"/>
    <w:rsid w:val="00C5741A"/>
    <w:rsid w:val="00C57D30"/>
    <w:rsid w:val="00C603FA"/>
    <w:rsid w:val="00C61BC0"/>
    <w:rsid w:val="00C63231"/>
    <w:rsid w:val="00C63D16"/>
    <w:rsid w:val="00C67853"/>
    <w:rsid w:val="00C67ED9"/>
    <w:rsid w:val="00C71F1B"/>
    <w:rsid w:val="00C721A5"/>
    <w:rsid w:val="00C74C27"/>
    <w:rsid w:val="00C7596F"/>
    <w:rsid w:val="00C76CEA"/>
    <w:rsid w:val="00C7711E"/>
    <w:rsid w:val="00C77AA8"/>
    <w:rsid w:val="00C82671"/>
    <w:rsid w:val="00C82BFE"/>
    <w:rsid w:val="00C83BE7"/>
    <w:rsid w:val="00C83C2C"/>
    <w:rsid w:val="00C84352"/>
    <w:rsid w:val="00C8562D"/>
    <w:rsid w:val="00C8593A"/>
    <w:rsid w:val="00C86EF9"/>
    <w:rsid w:val="00C87377"/>
    <w:rsid w:val="00C903D7"/>
    <w:rsid w:val="00C94829"/>
    <w:rsid w:val="00C955B8"/>
    <w:rsid w:val="00C95962"/>
    <w:rsid w:val="00C976D5"/>
    <w:rsid w:val="00CA3DF5"/>
    <w:rsid w:val="00CA4A09"/>
    <w:rsid w:val="00CA6DF0"/>
    <w:rsid w:val="00CA7954"/>
    <w:rsid w:val="00CB203A"/>
    <w:rsid w:val="00CB25F3"/>
    <w:rsid w:val="00CB2DA5"/>
    <w:rsid w:val="00CB33B6"/>
    <w:rsid w:val="00CC0D9A"/>
    <w:rsid w:val="00CC1982"/>
    <w:rsid w:val="00CC19CE"/>
    <w:rsid w:val="00CC27BD"/>
    <w:rsid w:val="00CC2C9E"/>
    <w:rsid w:val="00CC350A"/>
    <w:rsid w:val="00CC39AA"/>
    <w:rsid w:val="00CC4F38"/>
    <w:rsid w:val="00CD012F"/>
    <w:rsid w:val="00CD56E0"/>
    <w:rsid w:val="00CD6105"/>
    <w:rsid w:val="00CD6F19"/>
    <w:rsid w:val="00CD77F9"/>
    <w:rsid w:val="00CE18F4"/>
    <w:rsid w:val="00CE2FA8"/>
    <w:rsid w:val="00CE31CF"/>
    <w:rsid w:val="00CE3B0E"/>
    <w:rsid w:val="00CE6229"/>
    <w:rsid w:val="00CE7643"/>
    <w:rsid w:val="00CF1E27"/>
    <w:rsid w:val="00CF206F"/>
    <w:rsid w:val="00CF56AE"/>
    <w:rsid w:val="00CF61AC"/>
    <w:rsid w:val="00CF7435"/>
    <w:rsid w:val="00D00687"/>
    <w:rsid w:val="00D0071B"/>
    <w:rsid w:val="00D00F49"/>
    <w:rsid w:val="00D01248"/>
    <w:rsid w:val="00D01DF7"/>
    <w:rsid w:val="00D03D2F"/>
    <w:rsid w:val="00D04FA0"/>
    <w:rsid w:val="00D07432"/>
    <w:rsid w:val="00D07DCF"/>
    <w:rsid w:val="00D07FD7"/>
    <w:rsid w:val="00D11503"/>
    <w:rsid w:val="00D13620"/>
    <w:rsid w:val="00D14468"/>
    <w:rsid w:val="00D14EAC"/>
    <w:rsid w:val="00D15620"/>
    <w:rsid w:val="00D209FD"/>
    <w:rsid w:val="00D20A1C"/>
    <w:rsid w:val="00D21328"/>
    <w:rsid w:val="00D22031"/>
    <w:rsid w:val="00D225C5"/>
    <w:rsid w:val="00D2773C"/>
    <w:rsid w:val="00D27B96"/>
    <w:rsid w:val="00D3069F"/>
    <w:rsid w:val="00D30D6F"/>
    <w:rsid w:val="00D34A86"/>
    <w:rsid w:val="00D35FFB"/>
    <w:rsid w:val="00D40C18"/>
    <w:rsid w:val="00D43B73"/>
    <w:rsid w:val="00D443E8"/>
    <w:rsid w:val="00D45026"/>
    <w:rsid w:val="00D46A97"/>
    <w:rsid w:val="00D4733F"/>
    <w:rsid w:val="00D47B1B"/>
    <w:rsid w:val="00D502CF"/>
    <w:rsid w:val="00D5143A"/>
    <w:rsid w:val="00D52C53"/>
    <w:rsid w:val="00D53946"/>
    <w:rsid w:val="00D548DA"/>
    <w:rsid w:val="00D54CE0"/>
    <w:rsid w:val="00D55F48"/>
    <w:rsid w:val="00D571BD"/>
    <w:rsid w:val="00D60AFE"/>
    <w:rsid w:val="00D6265C"/>
    <w:rsid w:val="00D6289B"/>
    <w:rsid w:val="00D678A9"/>
    <w:rsid w:val="00D67A5A"/>
    <w:rsid w:val="00D67FAD"/>
    <w:rsid w:val="00D716CF"/>
    <w:rsid w:val="00D71C91"/>
    <w:rsid w:val="00D738AB"/>
    <w:rsid w:val="00D73CA6"/>
    <w:rsid w:val="00D7453A"/>
    <w:rsid w:val="00D76CC6"/>
    <w:rsid w:val="00D82055"/>
    <w:rsid w:val="00D82F39"/>
    <w:rsid w:val="00D84C2D"/>
    <w:rsid w:val="00D84FBA"/>
    <w:rsid w:val="00D85369"/>
    <w:rsid w:val="00D85A25"/>
    <w:rsid w:val="00D907E2"/>
    <w:rsid w:val="00D92469"/>
    <w:rsid w:val="00D92720"/>
    <w:rsid w:val="00D9279B"/>
    <w:rsid w:val="00D94666"/>
    <w:rsid w:val="00D94B4D"/>
    <w:rsid w:val="00D976AF"/>
    <w:rsid w:val="00DA3A0D"/>
    <w:rsid w:val="00DA4C52"/>
    <w:rsid w:val="00DA6278"/>
    <w:rsid w:val="00DA6B3B"/>
    <w:rsid w:val="00DA72E7"/>
    <w:rsid w:val="00DA78C0"/>
    <w:rsid w:val="00DB202A"/>
    <w:rsid w:val="00DB280C"/>
    <w:rsid w:val="00DB4E96"/>
    <w:rsid w:val="00DB5F13"/>
    <w:rsid w:val="00DB7CC0"/>
    <w:rsid w:val="00DC046D"/>
    <w:rsid w:val="00DC7724"/>
    <w:rsid w:val="00DD0DF0"/>
    <w:rsid w:val="00DD155C"/>
    <w:rsid w:val="00DD2E4B"/>
    <w:rsid w:val="00DD34AE"/>
    <w:rsid w:val="00DD7436"/>
    <w:rsid w:val="00DD7BF9"/>
    <w:rsid w:val="00DE0397"/>
    <w:rsid w:val="00DE0DAE"/>
    <w:rsid w:val="00DE54EF"/>
    <w:rsid w:val="00DE5793"/>
    <w:rsid w:val="00DE5E9D"/>
    <w:rsid w:val="00DF4E0D"/>
    <w:rsid w:val="00DF5DA2"/>
    <w:rsid w:val="00DF5F7B"/>
    <w:rsid w:val="00DF6422"/>
    <w:rsid w:val="00DF64D3"/>
    <w:rsid w:val="00DF6502"/>
    <w:rsid w:val="00DF6E3D"/>
    <w:rsid w:val="00DF6F9B"/>
    <w:rsid w:val="00E00283"/>
    <w:rsid w:val="00E00721"/>
    <w:rsid w:val="00E01F27"/>
    <w:rsid w:val="00E024C9"/>
    <w:rsid w:val="00E04775"/>
    <w:rsid w:val="00E0516C"/>
    <w:rsid w:val="00E0532D"/>
    <w:rsid w:val="00E11057"/>
    <w:rsid w:val="00E11427"/>
    <w:rsid w:val="00E11511"/>
    <w:rsid w:val="00E1458E"/>
    <w:rsid w:val="00E16285"/>
    <w:rsid w:val="00E1675F"/>
    <w:rsid w:val="00E17388"/>
    <w:rsid w:val="00E21A68"/>
    <w:rsid w:val="00E2204E"/>
    <w:rsid w:val="00E2726E"/>
    <w:rsid w:val="00E34966"/>
    <w:rsid w:val="00E420A6"/>
    <w:rsid w:val="00E42513"/>
    <w:rsid w:val="00E42C72"/>
    <w:rsid w:val="00E42E41"/>
    <w:rsid w:val="00E431E3"/>
    <w:rsid w:val="00E43AFD"/>
    <w:rsid w:val="00E44060"/>
    <w:rsid w:val="00E442A5"/>
    <w:rsid w:val="00E46E15"/>
    <w:rsid w:val="00E53BD6"/>
    <w:rsid w:val="00E54CF7"/>
    <w:rsid w:val="00E562DB"/>
    <w:rsid w:val="00E56CBD"/>
    <w:rsid w:val="00E57A1C"/>
    <w:rsid w:val="00E603AA"/>
    <w:rsid w:val="00E61565"/>
    <w:rsid w:val="00E624D6"/>
    <w:rsid w:val="00E70349"/>
    <w:rsid w:val="00E709D1"/>
    <w:rsid w:val="00E719ED"/>
    <w:rsid w:val="00E72931"/>
    <w:rsid w:val="00E72A9C"/>
    <w:rsid w:val="00E733E4"/>
    <w:rsid w:val="00E765AF"/>
    <w:rsid w:val="00E80FF1"/>
    <w:rsid w:val="00E81477"/>
    <w:rsid w:val="00E81971"/>
    <w:rsid w:val="00E8313E"/>
    <w:rsid w:val="00E83BA9"/>
    <w:rsid w:val="00E87F0B"/>
    <w:rsid w:val="00E9221F"/>
    <w:rsid w:val="00E9333A"/>
    <w:rsid w:val="00E93F1A"/>
    <w:rsid w:val="00EA2ABE"/>
    <w:rsid w:val="00EA3400"/>
    <w:rsid w:val="00EA4991"/>
    <w:rsid w:val="00EA5B2B"/>
    <w:rsid w:val="00EA71B3"/>
    <w:rsid w:val="00EB08A1"/>
    <w:rsid w:val="00EB0AAB"/>
    <w:rsid w:val="00EB14C7"/>
    <w:rsid w:val="00EB34D7"/>
    <w:rsid w:val="00EB3B41"/>
    <w:rsid w:val="00EB6FE8"/>
    <w:rsid w:val="00EC03BC"/>
    <w:rsid w:val="00EC04F7"/>
    <w:rsid w:val="00EC15B3"/>
    <w:rsid w:val="00EC2DE2"/>
    <w:rsid w:val="00EC4037"/>
    <w:rsid w:val="00EC5FB4"/>
    <w:rsid w:val="00EC663A"/>
    <w:rsid w:val="00EC7809"/>
    <w:rsid w:val="00ED3B22"/>
    <w:rsid w:val="00ED719A"/>
    <w:rsid w:val="00EE3195"/>
    <w:rsid w:val="00EE442C"/>
    <w:rsid w:val="00EE4595"/>
    <w:rsid w:val="00EF103A"/>
    <w:rsid w:val="00EF1A42"/>
    <w:rsid w:val="00EF3B09"/>
    <w:rsid w:val="00EF3C75"/>
    <w:rsid w:val="00EF51A4"/>
    <w:rsid w:val="00EF62C4"/>
    <w:rsid w:val="00EF7D22"/>
    <w:rsid w:val="00F02F33"/>
    <w:rsid w:val="00F036D6"/>
    <w:rsid w:val="00F0380A"/>
    <w:rsid w:val="00F03876"/>
    <w:rsid w:val="00F0460F"/>
    <w:rsid w:val="00F12E9A"/>
    <w:rsid w:val="00F1387B"/>
    <w:rsid w:val="00F13C35"/>
    <w:rsid w:val="00F144C0"/>
    <w:rsid w:val="00F14949"/>
    <w:rsid w:val="00F17E64"/>
    <w:rsid w:val="00F2013F"/>
    <w:rsid w:val="00F221B2"/>
    <w:rsid w:val="00F22C4E"/>
    <w:rsid w:val="00F22D1C"/>
    <w:rsid w:val="00F22F0E"/>
    <w:rsid w:val="00F23C48"/>
    <w:rsid w:val="00F25CDF"/>
    <w:rsid w:val="00F27F9D"/>
    <w:rsid w:val="00F31575"/>
    <w:rsid w:val="00F353CD"/>
    <w:rsid w:val="00F355C5"/>
    <w:rsid w:val="00F36CEC"/>
    <w:rsid w:val="00F41997"/>
    <w:rsid w:val="00F41E7C"/>
    <w:rsid w:val="00F45060"/>
    <w:rsid w:val="00F453B2"/>
    <w:rsid w:val="00F4573C"/>
    <w:rsid w:val="00F45B29"/>
    <w:rsid w:val="00F46BE0"/>
    <w:rsid w:val="00F46FA6"/>
    <w:rsid w:val="00F47BC4"/>
    <w:rsid w:val="00F50790"/>
    <w:rsid w:val="00F5096C"/>
    <w:rsid w:val="00F510F6"/>
    <w:rsid w:val="00F51743"/>
    <w:rsid w:val="00F523BE"/>
    <w:rsid w:val="00F5270A"/>
    <w:rsid w:val="00F53BD1"/>
    <w:rsid w:val="00F5666D"/>
    <w:rsid w:val="00F56AB5"/>
    <w:rsid w:val="00F61EC5"/>
    <w:rsid w:val="00F62002"/>
    <w:rsid w:val="00F6304B"/>
    <w:rsid w:val="00F63A45"/>
    <w:rsid w:val="00F66355"/>
    <w:rsid w:val="00F70E86"/>
    <w:rsid w:val="00F716F0"/>
    <w:rsid w:val="00F71DAF"/>
    <w:rsid w:val="00F74CD0"/>
    <w:rsid w:val="00F763A4"/>
    <w:rsid w:val="00F8025F"/>
    <w:rsid w:val="00F81B88"/>
    <w:rsid w:val="00F8213E"/>
    <w:rsid w:val="00F8459D"/>
    <w:rsid w:val="00F85B8B"/>
    <w:rsid w:val="00F877FC"/>
    <w:rsid w:val="00F90815"/>
    <w:rsid w:val="00F9112C"/>
    <w:rsid w:val="00F912B8"/>
    <w:rsid w:val="00F94647"/>
    <w:rsid w:val="00F94A0D"/>
    <w:rsid w:val="00F94B28"/>
    <w:rsid w:val="00F95495"/>
    <w:rsid w:val="00F96340"/>
    <w:rsid w:val="00FA0BED"/>
    <w:rsid w:val="00FA38E4"/>
    <w:rsid w:val="00FA45DF"/>
    <w:rsid w:val="00FA4D2F"/>
    <w:rsid w:val="00FA7C94"/>
    <w:rsid w:val="00FB025B"/>
    <w:rsid w:val="00FB4110"/>
    <w:rsid w:val="00FB5041"/>
    <w:rsid w:val="00FB537F"/>
    <w:rsid w:val="00FB55B8"/>
    <w:rsid w:val="00FB5E8B"/>
    <w:rsid w:val="00FB6C41"/>
    <w:rsid w:val="00FB6E28"/>
    <w:rsid w:val="00FB7638"/>
    <w:rsid w:val="00FB7685"/>
    <w:rsid w:val="00FB79A5"/>
    <w:rsid w:val="00FC3818"/>
    <w:rsid w:val="00FC3995"/>
    <w:rsid w:val="00FC3C1E"/>
    <w:rsid w:val="00FC4887"/>
    <w:rsid w:val="00FC568C"/>
    <w:rsid w:val="00FC7373"/>
    <w:rsid w:val="00FD00C6"/>
    <w:rsid w:val="00FD0A3A"/>
    <w:rsid w:val="00FD0FEB"/>
    <w:rsid w:val="00FD479F"/>
    <w:rsid w:val="00FD6164"/>
    <w:rsid w:val="00FD6377"/>
    <w:rsid w:val="00FD6AEA"/>
    <w:rsid w:val="00FD7B22"/>
    <w:rsid w:val="00FD7B83"/>
    <w:rsid w:val="00FE1860"/>
    <w:rsid w:val="00FE254B"/>
    <w:rsid w:val="00FE2EF7"/>
    <w:rsid w:val="00FE4FF8"/>
    <w:rsid w:val="00FE72E9"/>
    <w:rsid w:val="00FF0569"/>
    <w:rsid w:val="00FF4131"/>
    <w:rsid w:val="00FF48EC"/>
    <w:rsid w:val="00FF4CBB"/>
    <w:rsid w:val="00FF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B048D9-CC75-4D1A-8938-D4AA9D09A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B364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aliases w:val="Заголовок 1_стандарта"/>
    <w:basedOn w:val="a3"/>
    <w:next w:val="a3"/>
    <w:link w:val="10"/>
    <w:qFormat/>
    <w:rsid w:val="00B364A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3"/>
    <w:next w:val="a3"/>
    <w:link w:val="20"/>
    <w:unhideWhenUsed/>
    <w:qFormat/>
    <w:rsid w:val="00F221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basedOn w:val="a4"/>
    <w:link w:val="1"/>
    <w:uiPriority w:val="99"/>
    <w:rsid w:val="00B364A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a0">
    <w:name w:val="Заголовок раздела"/>
    <w:basedOn w:val="1"/>
    <w:link w:val="a7"/>
    <w:qFormat/>
    <w:rsid w:val="00B364A1"/>
    <w:pPr>
      <w:numPr>
        <w:numId w:val="2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">
    <w:name w:val="Нумерованный пункт"/>
    <w:basedOn w:val="a3"/>
    <w:link w:val="a8"/>
    <w:qFormat/>
    <w:rsid w:val="00B364A1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a8">
    <w:name w:val="Нумерованный пункт Знак"/>
    <w:link w:val="a"/>
    <w:rsid w:val="00B364A1"/>
    <w:rPr>
      <w:rFonts w:ascii="Times New Roman" w:eastAsia="Times New Roman" w:hAnsi="Times New Roman" w:cs="Times New Roman"/>
      <w:spacing w:val="-1"/>
      <w:sz w:val="24"/>
      <w:szCs w:val="24"/>
      <w:shd w:val="clear" w:color="auto" w:fill="FFFFFF"/>
      <w:lang w:eastAsia="ru-RU"/>
    </w:rPr>
  </w:style>
  <w:style w:type="paragraph" w:styleId="a9">
    <w:name w:val="List Paragraph"/>
    <w:basedOn w:val="a3"/>
    <w:uiPriority w:val="34"/>
    <w:qFormat/>
    <w:rsid w:val="00B364A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a1">
    <w:name w:val="Заголовок подраздела"/>
    <w:basedOn w:val="a3"/>
    <w:qFormat/>
    <w:rsid w:val="00B364A1"/>
    <w:pPr>
      <w:numPr>
        <w:ilvl w:val="1"/>
        <w:numId w:val="3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7">
    <w:name w:val="Заголовок раздела Знак"/>
    <w:link w:val="a0"/>
    <w:rsid w:val="00B364A1"/>
    <w:rPr>
      <w:rFonts w:ascii="Times New Roman" w:eastAsia="Times New Roman" w:hAnsi="Times New Roman" w:cs="Times New Roman"/>
      <w:b/>
      <w:spacing w:val="-1"/>
      <w:kern w:val="32"/>
      <w:sz w:val="24"/>
      <w:szCs w:val="24"/>
      <w:lang w:eastAsia="ru-RU"/>
    </w:rPr>
  </w:style>
  <w:style w:type="paragraph" w:customStyle="1" w:styleId="a2">
    <w:name w:val="Нумерованный подпункт"/>
    <w:basedOn w:val="a1"/>
    <w:link w:val="aa"/>
    <w:qFormat/>
    <w:rsid w:val="00B364A1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a">
    <w:name w:val="Нумерованный подпункт Знак"/>
    <w:link w:val="a2"/>
    <w:rsid w:val="00B364A1"/>
    <w:rPr>
      <w:rFonts w:ascii="Times New Roman" w:eastAsia="Times New Roman" w:hAnsi="Times New Roman" w:cs="Times New Roman"/>
      <w:spacing w:val="-1"/>
      <w:sz w:val="24"/>
      <w:szCs w:val="24"/>
      <w:shd w:val="clear" w:color="auto" w:fill="FFFFFF"/>
      <w:lang w:eastAsia="ru-RU"/>
    </w:rPr>
  </w:style>
  <w:style w:type="character" w:styleId="ab">
    <w:name w:val="Hyperlink"/>
    <w:rsid w:val="00B364A1"/>
    <w:rPr>
      <w:rFonts w:cs="Times New Roman"/>
      <w:color w:val="0000FF"/>
      <w:u w:val="single"/>
    </w:rPr>
  </w:style>
  <w:style w:type="table" w:styleId="ac">
    <w:name w:val="Table Grid"/>
    <w:basedOn w:val="a5"/>
    <w:uiPriority w:val="59"/>
    <w:rsid w:val="00B86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4"/>
    <w:link w:val="2"/>
    <w:uiPriority w:val="99"/>
    <w:semiHidden/>
    <w:rsid w:val="00F221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footer"/>
    <w:basedOn w:val="a3"/>
    <w:link w:val="ae"/>
    <w:uiPriority w:val="99"/>
    <w:unhideWhenUsed/>
    <w:rsid w:val="00734DE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4"/>
    <w:link w:val="ad"/>
    <w:uiPriority w:val="99"/>
    <w:rsid w:val="00734DE7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3"/>
    <w:link w:val="af0"/>
    <w:qFormat/>
    <w:rsid w:val="00105F4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3"/>
    </w:rPr>
  </w:style>
  <w:style w:type="character" w:customStyle="1" w:styleId="af0">
    <w:name w:val="Название Знак"/>
    <w:basedOn w:val="a4"/>
    <w:link w:val="af"/>
    <w:rsid w:val="00105F49"/>
    <w:rPr>
      <w:rFonts w:ascii="Times New Roman" w:eastAsia="Times New Roman" w:hAnsi="Times New Roman" w:cs="Times New Roman"/>
      <w:b/>
      <w:bCs/>
      <w:sz w:val="28"/>
      <w:szCs w:val="23"/>
      <w:lang w:eastAsia="ru-RU"/>
    </w:rPr>
  </w:style>
  <w:style w:type="paragraph" w:customStyle="1" w:styleId="af1">
    <w:name w:val="Подпункт"/>
    <w:basedOn w:val="a3"/>
    <w:rsid w:val="0050293A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1">
    <w:name w:val="Пункт2"/>
    <w:basedOn w:val="a3"/>
    <w:rsid w:val="0050293A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styleId="af2">
    <w:name w:val="Balloon Text"/>
    <w:basedOn w:val="a3"/>
    <w:link w:val="af3"/>
    <w:uiPriority w:val="99"/>
    <w:semiHidden/>
    <w:unhideWhenUsed/>
    <w:rsid w:val="000068E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068E7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header"/>
    <w:basedOn w:val="a3"/>
    <w:link w:val="af5"/>
    <w:rsid w:val="00527E6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4"/>
    <w:link w:val="af4"/>
    <w:rsid w:val="00527E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Indent"/>
    <w:basedOn w:val="a3"/>
    <w:link w:val="af7"/>
    <w:rsid w:val="00A26BCB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8"/>
    </w:rPr>
  </w:style>
  <w:style w:type="character" w:customStyle="1" w:styleId="af7">
    <w:name w:val="Основной текст с отступом Знак"/>
    <w:basedOn w:val="a4"/>
    <w:link w:val="af6"/>
    <w:rsid w:val="00A26BCB"/>
    <w:rPr>
      <w:rFonts w:ascii="Times New Roman" w:eastAsia="Times New Roman" w:hAnsi="Times New Roman" w:cs="Times New Roman"/>
      <w:sz w:val="28"/>
      <w:szCs w:val="20"/>
    </w:rPr>
  </w:style>
  <w:style w:type="character" w:styleId="af8">
    <w:name w:val="page number"/>
    <w:basedOn w:val="a4"/>
    <w:rsid w:val="00A26BCB"/>
  </w:style>
  <w:style w:type="character" w:styleId="af9">
    <w:name w:val="annotation reference"/>
    <w:basedOn w:val="a4"/>
    <w:uiPriority w:val="99"/>
    <w:semiHidden/>
    <w:unhideWhenUsed/>
    <w:rsid w:val="0020199F"/>
    <w:rPr>
      <w:sz w:val="16"/>
      <w:szCs w:val="16"/>
    </w:rPr>
  </w:style>
  <w:style w:type="paragraph" w:styleId="afa">
    <w:name w:val="annotation text"/>
    <w:basedOn w:val="a3"/>
    <w:link w:val="afb"/>
    <w:uiPriority w:val="99"/>
    <w:semiHidden/>
    <w:unhideWhenUsed/>
    <w:rsid w:val="0020199F"/>
  </w:style>
  <w:style w:type="character" w:customStyle="1" w:styleId="afb">
    <w:name w:val="Текст примечания Знак"/>
    <w:basedOn w:val="a4"/>
    <w:link w:val="afa"/>
    <w:uiPriority w:val="99"/>
    <w:semiHidden/>
    <w:rsid w:val="0020199F"/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20199F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20199F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e">
    <w:name w:val="Пункт"/>
    <w:basedOn w:val="a3"/>
    <w:rsid w:val="004C39A5"/>
    <w:pPr>
      <w:widowControl/>
      <w:tabs>
        <w:tab w:val="num" w:pos="1702"/>
      </w:tabs>
      <w:autoSpaceDE/>
      <w:autoSpaceDN/>
      <w:adjustRightInd/>
      <w:spacing w:line="360" w:lineRule="auto"/>
      <w:ind w:left="1702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">
    <w:name w:val="Подподпункт"/>
    <w:basedOn w:val="af1"/>
    <w:rsid w:val="004C39A5"/>
    <w:pPr>
      <w:tabs>
        <w:tab w:val="clear" w:pos="1134"/>
        <w:tab w:val="num" w:pos="1702"/>
      </w:tabs>
      <w:ind w:left="1702" w:hanging="567"/>
    </w:pPr>
  </w:style>
  <w:style w:type="paragraph" w:styleId="aff0">
    <w:name w:val="No Spacing"/>
    <w:uiPriority w:val="1"/>
    <w:qFormat/>
    <w:rsid w:val="00E624D6"/>
    <w:pPr>
      <w:spacing w:after="0" w:line="240" w:lineRule="auto"/>
    </w:pPr>
  </w:style>
  <w:style w:type="paragraph" w:customStyle="1" w:styleId="ConsPlusNormal">
    <w:name w:val="ConsPlusNormal"/>
    <w:rsid w:val="00B64F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535D5-9488-44F9-BA9D-C30110F47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9</Pages>
  <Words>2925</Words>
  <Characters>16678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19564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Картылайнен Галина Евгеньевна</dc:creator>
  <cp:lastModifiedBy>Кобец Надежда Андреевна</cp:lastModifiedBy>
  <cp:revision>12</cp:revision>
  <cp:lastPrinted>2014-07-03T05:43:00Z</cp:lastPrinted>
  <dcterms:created xsi:type="dcterms:W3CDTF">2016-01-26T05:41:00Z</dcterms:created>
  <dcterms:modified xsi:type="dcterms:W3CDTF">2016-01-27T12:02:00Z</dcterms:modified>
</cp:coreProperties>
</file>